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156" w:beforeAutospacing="0" w:after="0" w:afterAutospacing="0" w:line="224" w:lineRule="atLeast"/>
        <w:ind w:left="0" w:right="0" w:firstLine="566"/>
        <w:jc w:val="left"/>
      </w:pPr>
      <w:r>
        <w:rPr>
          <w:rFonts w:hint="eastAsia" w:ascii="宋体" w:hAnsi="宋体" w:eastAsia="宋体" w:cs="宋体"/>
          <w:b w:val="0"/>
          <w:i w:val="0"/>
          <w:caps w:val="0"/>
          <w:color w:val="000000"/>
          <w:spacing w:val="0"/>
          <w:kern w:val="0"/>
          <w:sz w:val="24"/>
          <w:szCs w:val="24"/>
          <w:shd w:val="clear" w:fill="FFFFFF"/>
          <w:lang w:val="en-US" w:eastAsia="zh-CN" w:bidi="ar"/>
        </w:rPr>
        <w:t>根据《教育部办公厅关于进一步规范和加强研究生考试招生工作的通知》（教学厅[2019]2号）和《教育部关于印发〈2019年全国硕士研究生招生工作管理规定〉的通知》（教学〔2018〕5号）精神，结合我校研究生招生工作的具体情况，特制订本办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156" w:beforeAutospacing="0" w:after="0" w:afterAutospacing="0" w:line="224" w:lineRule="atLeast"/>
        <w:ind w:left="0" w:right="0" w:firstLine="569"/>
        <w:jc w:val="left"/>
      </w:pPr>
      <w:r>
        <w:rPr>
          <w:rStyle w:val="6"/>
          <w:rFonts w:hint="eastAsia" w:ascii="宋体" w:hAnsi="宋体" w:eastAsia="宋体" w:cs="宋体"/>
          <w:i w:val="0"/>
          <w:caps w:val="0"/>
          <w:color w:val="000000"/>
          <w:spacing w:val="0"/>
          <w:kern w:val="0"/>
          <w:sz w:val="24"/>
          <w:szCs w:val="24"/>
          <w:shd w:val="clear" w:fill="FFFFFF"/>
          <w:lang w:val="en-US" w:eastAsia="zh-CN" w:bidi="ar"/>
        </w:rPr>
        <w:t>一、工作原则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6"/>
        <w:jc w:val="left"/>
      </w:pPr>
      <w:r>
        <w:rPr>
          <w:rFonts w:hint="eastAsia" w:ascii="宋体" w:hAnsi="宋体" w:eastAsia="宋体" w:cs="宋体"/>
          <w:b w:val="0"/>
          <w:i w:val="0"/>
          <w:caps w:val="0"/>
          <w:color w:val="000000"/>
          <w:spacing w:val="0"/>
          <w:kern w:val="0"/>
          <w:sz w:val="24"/>
          <w:szCs w:val="24"/>
          <w:shd w:val="clear" w:fill="FFFFFF"/>
          <w:lang w:val="en-US" w:eastAsia="zh-CN" w:bidi="ar"/>
        </w:rPr>
        <w:t xml:space="preserve">以提高人才选拔质量和维护教育公平为出发点，坚持科学选拔、公平公正、全面考查、客观评价、择优录取、宁缺毋滥的工作原则。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156" w:beforeAutospacing="0" w:after="0" w:afterAutospacing="0" w:line="224" w:lineRule="atLeast"/>
        <w:ind w:left="0" w:right="0" w:firstLine="569"/>
        <w:jc w:val="left"/>
      </w:pPr>
      <w:r>
        <w:rPr>
          <w:rStyle w:val="6"/>
          <w:rFonts w:hint="eastAsia" w:ascii="宋体" w:hAnsi="宋体" w:eastAsia="宋体" w:cs="宋体"/>
          <w:i w:val="0"/>
          <w:caps w:val="0"/>
          <w:color w:val="000000"/>
          <w:spacing w:val="0"/>
          <w:kern w:val="0"/>
          <w:sz w:val="24"/>
          <w:szCs w:val="24"/>
          <w:shd w:val="clear" w:fill="FFFFFF"/>
          <w:lang w:val="en-US" w:eastAsia="zh-CN" w:bidi="ar"/>
        </w:rPr>
        <w:t>二、组织管理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156" w:beforeAutospacing="0" w:after="0" w:afterAutospacing="0" w:line="224" w:lineRule="atLeast"/>
        <w:ind w:left="0" w:right="0" w:firstLine="566"/>
        <w:jc w:val="left"/>
      </w:pPr>
      <w:r>
        <w:rPr>
          <w:rFonts w:hint="eastAsia" w:ascii="宋体" w:hAnsi="宋体" w:eastAsia="宋体" w:cs="宋体"/>
          <w:b w:val="0"/>
          <w:i w:val="0"/>
          <w:caps w:val="0"/>
          <w:color w:val="000000"/>
          <w:spacing w:val="0"/>
          <w:kern w:val="0"/>
          <w:sz w:val="24"/>
          <w:szCs w:val="24"/>
          <w:shd w:val="clear" w:fill="FFFFFF"/>
          <w:lang w:val="en-US" w:eastAsia="zh-CN" w:bidi="ar"/>
        </w:rPr>
        <w:t>成立国际与比较教育研究所硕士研究生招生复试工作领导小组，领导和统筹管理复试工作，成立以指导教师为主要成员的复试小组，负责实施复试阶段各项工作。</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156" w:beforeAutospacing="0" w:after="0" w:afterAutospacing="0" w:line="224" w:lineRule="atLeast"/>
        <w:ind w:left="0" w:right="0" w:firstLine="569"/>
        <w:jc w:val="left"/>
      </w:pPr>
      <w:r>
        <w:rPr>
          <w:rStyle w:val="6"/>
          <w:rFonts w:hint="eastAsia" w:ascii="宋体" w:hAnsi="宋体" w:eastAsia="宋体" w:cs="宋体"/>
          <w:i w:val="0"/>
          <w:caps w:val="0"/>
          <w:color w:val="000000"/>
          <w:spacing w:val="0"/>
          <w:kern w:val="0"/>
          <w:sz w:val="24"/>
          <w:szCs w:val="24"/>
          <w:shd w:val="clear" w:fill="FFFFFF"/>
          <w:lang w:val="en-US" w:eastAsia="zh-CN" w:bidi="ar"/>
        </w:rPr>
        <w:t>三、复试名单确定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156" w:beforeAutospacing="0" w:after="0" w:afterAutospacing="0" w:line="224" w:lineRule="atLeast"/>
        <w:ind w:left="0" w:right="0" w:firstLine="566"/>
        <w:jc w:val="left"/>
      </w:pPr>
      <w:r>
        <w:rPr>
          <w:rFonts w:hint="eastAsia" w:ascii="宋体" w:hAnsi="宋体" w:eastAsia="宋体" w:cs="宋体"/>
          <w:b w:val="0"/>
          <w:i w:val="0"/>
          <w:caps w:val="0"/>
          <w:color w:val="000000"/>
          <w:spacing w:val="0"/>
          <w:kern w:val="0"/>
          <w:sz w:val="24"/>
          <w:szCs w:val="24"/>
          <w:shd w:val="clear" w:fill="FFFFFF"/>
          <w:lang w:val="en-US" w:eastAsia="zh-CN" w:bidi="ar"/>
        </w:rPr>
        <w:t>1、在不低于全国初试成绩基本要求的基础上，我所根据专业特点和统考招生计划、报考生源等情况确定本所相关复试分数线。</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156" w:beforeAutospacing="0" w:after="0" w:afterAutospacing="0" w:line="224" w:lineRule="atLeast"/>
        <w:ind w:left="0" w:right="0" w:firstLine="566"/>
        <w:jc w:val="left"/>
      </w:pPr>
      <w:r>
        <w:rPr>
          <w:rFonts w:hint="eastAsia" w:ascii="宋体" w:hAnsi="宋体" w:eastAsia="宋体" w:cs="宋体"/>
          <w:b w:val="0"/>
          <w:i w:val="0"/>
          <w:caps w:val="0"/>
          <w:color w:val="000000"/>
          <w:spacing w:val="0"/>
          <w:kern w:val="0"/>
          <w:sz w:val="24"/>
          <w:szCs w:val="24"/>
          <w:shd w:val="clear" w:fill="FFFFFF"/>
          <w:lang w:val="en-US" w:eastAsia="zh-CN" w:bidi="ar"/>
        </w:rPr>
        <w:t>2、达到我所复试分数线的考生全部参加复试，择优录取。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156" w:beforeAutospacing="0" w:after="0" w:afterAutospacing="0" w:line="224" w:lineRule="atLeast"/>
        <w:ind w:left="0" w:right="0" w:firstLine="566"/>
        <w:jc w:val="left"/>
      </w:pPr>
      <w:r>
        <w:rPr>
          <w:rFonts w:hint="eastAsia" w:ascii="宋体" w:hAnsi="宋体" w:eastAsia="宋体" w:cs="宋体"/>
          <w:b w:val="0"/>
          <w:i w:val="0"/>
          <w:caps w:val="0"/>
          <w:color w:val="000000"/>
          <w:spacing w:val="0"/>
          <w:kern w:val="0"/>
          <w:sz w:val="24"/>
          <w:szCs w:val="24"/>
          <w:shd w:val="clear" w:fill="FFFFFF"/>
          <w:lang w:val="en-US" w:eastAsia="zh-CN" w:bidi="ar"/>
        </w:rPr>
        <w:t>3、我所复试分数线经学校审定后由研究生院统一公布。</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156" w:beforeAutospacing="0" w:after="0" w:afterAutospacing="0" w:line="224" w:lineRule="atLeast"/>
        <w:ind w:left="0" w:right="0" w:firstLine="566"/>
        <w:jc w:val="left"/>
      </w:pPr>
      <w:r>
        <w:rPr>
          <w:rFonts w:hint="eastAsia" w:ascii="宋体" w:hAnsi="宋体" w:eastAsia="宋体" w:cs="宋体"/>
          <w:b w:val="0"/>
          <w:i w:val="0"/>
          <w:caps w:val="0"/>
          <w:color w:val="000000"/>
          <w:spacing w:val="0"/>
          <w:kern w:val="0"/>
          <w:sz w:val="24"/>
          <w:szCs w:val="24"/>
          <w:shd w:val="clear" w:fill="FFFFFF"/>
          <w:lang w:val="en-US" w:eastAsia="zh-CN" w:bidi="ar"/>
        </w:rPr>
        <w:t>4、我所不进行破格复试。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156" w:beforeAutospacing="0" w:after="0" w:afterAutospacing="0" w:line="224" w:lineRule="atLeast"/>
        <w:ind w:left="0" w:right="0" w:firstLine="569"/>
        <w:jc w:val="left"/>
      </w:pPr>
      <w:r>
        <w:rPr>
          <w:rStyle w:val="6"/>
          <w:rFonts w:hint="eastAsia" w:ascii="宋体" w:hAnsi="宋体" w:eastAsia="宋体" w:cs="宋体"/>
          <w:i w:val="0"/>
          <w:caps w:val="0"/>
          <w:color w:val="000000"/>
          <w:spacing w:val="0"/>
          <w:kern w:val="0"/>
          <w:sz w:val="24"/>
          <w:szCs w:val="24"/>
          <w:shd w:val="clear" w:fill="FFFFFF"/>
          <w:lang w:val="en-US" w:eastAsia="zh-CN" w:bidi="ar"/>
        </w:rPr>
        <w:t>四、复试程序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156" w:beforeAutospacing="0" w:after="0" w:afterAutospacing="0" w:line="224" w:lineRule="atLeast"/>
        <w:ind w:left="0" w:right="0" w:firstLine="566"/>
        <w:jc w:val="left"/>
      </w:pPr>
      <w:r>
        <w:rPr>
          <w:rFonts w:hint="eastAsia" w:ascii="宋体" w:hAnsi="宋体" w:eastAsia="宋体" w:cs="宋体"/>
          <w:b w:val="0"/>
          <w:i w:val="0"/>
          <w:caps w:val="0"/>
          <w:color w:val="000000"/>
          <w:spacing w:val="0"/>
          <w:kern w:val="0"/>
          <w:sz w:val="24"/>
          <w:szCs w:val="24"/>
          <w:shd w:val="clear" w:fill="FFFFFF"/>
          <w:lang w:val="en-US" w:eastAsia="zh-CN" w:bidi="ar"/>
        </w:rPr>
        <w:t>1. 所有参加复试的考生应于2019年3月22日（星期五）上午8:30到国际与比较教育研究所办公室（中山北路校区文科大楼1513室）报到，并提交相关材料以供审核，对不符合教育部规定及我校招生简章所列报名资格者，不予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6"/>
        <w:jc w:val="left"/>
      </w:pPr>
      <w:r>
        <w:rPr>
          <w:rFonts w:hint="eastAsia" w:ascii="宋体" w:hAnsi="宋体" w:eastAsia="宋体" w:cs="宋体"/>
          <w:b w:val="0"/>
          <w:i w:val="0"/>
          <w:caps w:val="0"/>
          <w:color w:val="000000"/>
          <w:spacing w:val="0"/>
          <w:kern w:val="0"/>
          <w:sz w:val="24"/>
          <w:szCs w:val="24"/>
          <w:shd w:val="clear" w:fill="FFFFFF"/>
          <w:lang w:val="en-US" w:eastAsia="zh-CN" w:bidi="ar"/>
        </w:rPr>
        <w:t>2. 复试包含：（1）专业知识考查，采取笔试形式，时间为2小时，满分200分；（2）学习能力、创新能力、动手能力、灵活运用知识能力、口头与书面表达能力等综合素质考查，采取面试形式，满分200分；（3）外语口语与听力考核，面试时进行测试，满分100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6"/>
        <w:jc w:val="left"/>
      </w:pPr>
      <w:r>
        <w:rPr>
          <w:rFonts w:hint="eastAsia" w:ascii="宋体" w:hAnsi="宋体" w:eastAsia="宋体" w:cs="宋体"/>
          <w:b w:val="0"/>
          <w:i w:val="0"/>
          <w:caps w:val="0"/>
          <w:color w:val="000000"/>
          <w:spacing w:val="0"/>
          <w:kern w:val="0"/>
          <w:sz w:val="24"/>
          <w:szCs w:val="24"/>
          <w:shd w:val="clear" w:fill="FFFFFF"/>
          <w:lang w:val="en-US" w:eastAsia="zh-CN" w:bidi="ar"/>
        </w:rPr>
        <w:t>3．复试时间和地点：2019年3月22日（星期五）：</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6"/>
        <w:jc w:val="left"/>
      </w:pPr>
      <w:r>
        <w:rPr>
          <w:rFonts w:hint="eastAsia" w:ascii="宋体" w:hAnsi="宋体" w:eastAsia="宋体" w:cs="宋体"/>
          <w:b w:val="0"/>
          <w:i w:val="0"/>
          <w:caps w:val="0"/>
          <w:color w:val="000000"/>
          <w:spacing w:val="0"/>
          <w:kern w:val="0"/>
          <w:sz w:val="24"/>
          <w:szCs w:val="24"/>
          <w:shd w:val="clear" w:fill="FFFFFF"/>
          <w:lang w:val="en-US" w:eastAsia="zh-CN" w:bidi="ar"/>
        </w:rPr>
        <w:t>   专业课笔试：9:00--11:00，文科大楼1513室；</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6"/>
        <w:jc w:val="left"/>
      </w:pPr>
      <w:r>
        <w:rPr>
          <w:rFonts w:hint="eastAsia" w:ascii="宋体" w:hAnsi="宋体" w:eastAsia="宋体" w:cs="宋体"/>
          <w:b w:val="0"/>
          <w:i w:val="0"/>
          <w:caps w:val="0"/>
          <w:color w:val="000000"/>
          <w:spacing w:val="0"/>
          <w:kern w:val="0"/>
          <w:sz w:val="24"/>
          <w:szCs w:val="24"/>
          <w:shd w:val="clear" w:fill="FFFFFF"/>
          <w:lang w:val="en-US" w:eastAsia="zh-CN" w:bidi="ar"/>
        </w:rPr>
        <w:t>综合素质考查和外语口语听力考核：13:00开始，文科大楼1510室。</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6"/>
        <w:jc w:val="left"/>
      </w:pPr>
      <w:r>
        <w:rPr>
          <w:rFonts w:hint="eastAsia" w:ascii="宋体" w:hAnsi="宋体" w:eastAsia="宋体" w:cs="宋体"/>
          <w:b w:val="0"/>
          <w:i w:val="0"/>
          <w:caps w:val="0"/>
          <w:color w:val="000000"/>
          <w:spacing w:val="0"/>
          <w:kern w:val="0"/>
          <w:sz w:val="24"/>
          <w:szCs w:val="24"/>
          <w:shd w:val="clear" w:fill="FFFFFF"/>
          <w:lang w:val="en-US" w:eastAsia="zh-CN" w:bidi="ar"/>
        </w:rPr>
        <w:t>4. 复试结束后，我所将根据教育部和我校研究生院的成绩计算方法对各单项复试成绩进行加权综合，评定各考生的综合复试成绩。</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156" w:beforeAutospacing="0" w:after="0" w:afterAutospacing="0" w:line="224" w:lineRule="atLeast"/>
        <w:ind w:left="0" w:right="0" w:firstLine="569"/>
        <w:jc w:val="left"/>
      </w:pPr>
      <w:r>
        <w:rPr>
          <w:rStyle w:val="6"/>
          <w:rFonts w:hint="eastAsia" w:ascii="宋体" w:hAnsi="宋体" w:eastAsia="宋体" w:cs="宋体"/>
          <w:i w:val="0"/>
          <w:caps w:val="0"/>
          <w:color w:val="000000"/>
          <w:spacing w:val="0"/>
          <w:kern w:val="0"/>
          <w:sz w:val="24"/>
          <w:szCs w:val="24"/>
          <w:shd w:val="clear" w:fill="FFFFFF"/>
          <w:lang w:val="en-US" w:eastAsia="zh-CN" w:bidi="ar"/>
        </w:rPr>
        <w:t>五、复试内容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6"/>
        <w:jc w:val="left"/>
      </w:pPr>
      <w:r>
        <w:rPr>
          <w:rFonts w:hint="eastAsia" w:ascii="宋体" w:hAnsi="宋体" w:eastAsia="宋体" w:cs="宋体"/>
          <w:b w:val="0"/>
          <w:i w:val="0"/>
          <w:caps w:val="0"/>
          <w:color w:val="000000"/>
          <w:spacing w:val="0"/>
          <w:kern w:val="0"/>
          <w:sz w:val="24"/>
          <w:szCs w:val="24"/>
          <w:shd w:val="clear" w:fill="FFFFFF"/>
          <w:lang w:val="en-US" w:eastAsia="zh-CN" w:bidi="ar"/>
        </w:rPr>
        <w:t>1、专业知识考查，内容范围见学校研究生院网站。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6"/>
        <w:jc w:val="left"/>
      </w:pPr>
      <w:r>
        <w:rPr>
          <w:rFonts w:hint="eastAsia" w:ascii="宋体" w:hAnsi="宋体" w:eastAsia="宋体" w:cs="宋体"/>
          <w:b w:val="0"/>
          <w:i w:val="0"/>
          <w:caps w:val="0"/>
          <w:color w:val="000000"/>
          <w:spacing w:val="0"/>
          <w:kern w:val="0"/>
          <w:sz w:val="24"/>
          <w:szCs w:val="24"/>
          <w:shd w:val="clear" w:fill="FFFFFF"/>
          <w:lang w:val="en-US" w:eastAsia="zh-CN" w:bidi="ar"/>
        </w:rPr>
        <w:t>2、综合素质考查：由复试小组负责进行面试，综合考察学生的综合知识基础、专业知识与态度、学习能力、创新能力、动手能力、灵活运用知识能力、口头与书面表达能力等。</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6"/>
        <w:jc w:val="left"/>
      </w:pPr>
      <w:r>
        <w:rPr>
          <w:rFonts w:hint="eastAsia" w:ascii="宋体" w:hAnsi="宋体" w:eastAsia="宋体" w:cs="宋体"/>
          <w:b w:val="0"/>
          <w:i w:val="0"/>
          <w:caps w:val="0"/>
          <w:color w:val="000000"/>
          <w:spacing w:val="0"/>
          <w:kern w:val="0"/>
          <w:sz w:val="24"/>
          <w:szCs w:val="24"/>
          <w:shd w:val="clear" w:fill="FFFFFF"/>
          <w:lang w:val="en-US" w:eastAsia="zh-CN" w:bidi="ar"/>
        </w:rPr>
        <w:t>3、外语口语与听力考核：由复试小组负责进行，重点考察学生的外语听力综合水平、外语口头表达的准确性和流畅性，以及学生对于专业领域外语的熟悉水平。</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156" w:beforeAutospacing="0" w:after="0" w:afterAutospacing="0" w:line="224" w:lineRule="atLeast"/>
        <w:ind w:left="0" w:right="0" w:firstLine="569"/>
        <w:jc w:val="left"/>
      </w:pPr>
      <w:r>
        <w:rPr>
          <w:rStyle w:val="6"/>
          <w:rFonts w:hint="eastAsia" w:ascii="宋体" w:hAnsi="宋体" w:eastAsia="宋体" w:cs="宋体"/>
          <w:i w:val="0"/>
          <w:caps w:val="0"/>
          <w:color w:val="000000"/>
          <w:spacing w:val="0"/>
          <w:kern w:val="0"/>
          <w:sz w:val="24"/>
          <w:szCs w:val="24"/>
          <w:shd w:val="clear" w:fill="FFFFFF"/>
          <w:lang w:val="en-US" w:eastAsia="zh-CN" w:bidi="ar"/>
        </w:rPr>
        <w:t>六、复试成绩计算方法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6"/>
        <w:jc w:val="left"/>
      </w:pPr>
      <w:r>
        <w:rPr>
          <w:rFonts w:hint="eastAsia" w:ascii="宋体" w:hAnsi="宋体" w:eastAsia="宋体" w:cs="宋体"/>
          <w:b w:val="0"/>
          <w:i w:val="0"/>
          <w:caps w:val="0"/>
          <w:color w:val="000000"/>
          <w:spacing w:val="0"/>
          <w:kern w:val="0"/>
          <w:sz w:val="24"/>
          <w:szCs w:val="24"/>
          <w:shd w:val="clear" w:fill="FFFFFF"/>
          <w:lang w:val="en-US" w:eastAsia="zh-CN" w:bidi="ar"/>
        </w:rPr>
        <w:t>1、专业课笔试总分为200分；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6"/>
        <w:jc w:val="left"/>
      </w:pPr>
      <w:r>
        <w:rPr>
          <w:rFonts w:hint="eastAsia" w:ascii="宋体" w:hAnsi="宋体" w:eastAsia="宋体" w:cs="宋体"/>
          <w:b w:val="0"/>
          <w:i w:val="0"/>
          <w:caps w:val="0"/>
          <w:color w:val="000000"/>
          <w:spacing w:val="0"/>
          <w:kern w:val="0"/>
          <w:sz w:val="24"/>
          <w:szCs w:val="24"/>
          <w:shd w:val="clear" w:fill="FFFFFF"/>
          <w:lang w:val="en-US" w:eastAsia="zh-CN" w:bidi="ar"/>
        </w:rPr>
        <w:t>2、综合素质考查由复试小组成员针对考生的综合表现进行评分，满分为200分，复试小组成员的评分按照算术平均数为该考生综合素质考查的最终得分；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6"/>
        <w:jc w:val="left"/>
      </w:pPr>
      <w:r>
        <w:rPr>
          <w:rFonts w:hint="eastAsia" w:ascii="宋体" w:hAnsi="宋体" w:eastAsia="宋体" w:cs="宋体"/>
          <w:b w:val="0"/>
          <w:i w:val="0"/>
          <w:caps w:val="0"/>
          <w:color w:val="000000"/>
          <w:spacing w:val="0"/>
          <w:kern w:val="0"/>
          <w:sz w:val="24"/>
          <w:szCs w:val="24"/>
          <w:shd w:val="clear" w:fill="FFFFFF"/>
          <w:lang w:val="en-US" w:eastAsia="zh-CN" w:bidi="ar"/>
        </w:rPr>
        <w:t>3、外语口语与听力考核由复试小组成员针对考生的外语水平综合表现进行评分，满分100分，复试小组成员的评分按照算术平均数为该考生外语口语与听力考核的最终得分。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6"/>
        <w:jc w:val="left"/>
      </w:pPr>
      <w:r>
        <w:rPr>
          <w:rFonts w:hint="eastAsia" w:ascii="宋体" w:hAnsi="宋体" w:eastAsia="宋体" w:cs="宋体"/>
          <w:b w:val="0"/>
          <w:i w:val="0"/>
          <w:caps w:val="0"/>
          <w:color w:val="000000"/>
          <w:spacing w:val="0"/>
          <w:kern w:val="0"/>
          <w:sz w:val="24"/>
          <w:szCs w:val="24"/>
          <w:shd w:val="clear" w:fill="FFFFFF"/>
          <w:lang w:val="en-US" w:eastAsia="zh-CN" w:bidi="ar"/>
        </w:rPr>
        <w:t>4、复试总成绩的计算方法：复试总成绩为500分，外语口语与听力考核为20%；专业知识考查为40%；综合素质考查为40%。</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156" w:beforeAutospacing="0" w:after="0" w:afterAutospacing="0" w:line="224" w:lineRule="atLeast"/>
        <w:ind w:left="0" w:right="0" w:firstLine="569"/>
        <w:jc w:val="left"/>
      </w:pPr>
      <w:r>
        <w:rPr>
          <w:rStyle w:val="6"/>
          <w:rFonts w:hint="eastAsia" w:ascii="宋体" w:hAnsi="宋体" w:eastAsia="宋体" w:cs="宋体"/>
          <w:i w:val="0"/>
          <w:caps w:val="0"/>
          <w:color w:val="000000"/>
          <w:spacing w:val="0"/>
          <w:kern w:val="0"/>
          <w:sz w:val="24"/>
          <w:szCs w:val="24"/>
          <w:shd w:val="clear" w:fill="FFFFFF"/>
          <w:lang w:val="en-US" w:eastAsia="zh-CN" w:bidi="ar"/>
        </w:rPr>
        <w:t>七、总成绩计算及拟录取办法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6"/>
        <w:jc w:val="left"/>
      </w:pPr>
      <w:r>
        <w:rPr>
          <w:rFonts w:hint="eastAsia" w:ascii="宋体" w:hAnsi="宋体" w:eastAsia="宋体" w:cs="宋体"/>
          <w:b w:val="0"/>
          <w:i w:val="0"/>
          <w:caps w:val="0"/>
          <w:color w:val="000000"/>
          <w:spacing w:val="0"/>
          <w:kern w:val="0"/>
          <w:sz w:val="24"/>
          <w:szCs w:val="24"/>
          <w:shd w:val="clear" w:fill="FFFFFF"/>
          <w:lang w:val="en-US" w:eastAsia="zh-CN" w:bidi="ar"/>
        </w:rPr>
        <w:t>1、根据学校有关规定，初复试总成绩=初试成绩×0.6+复试成绩×0.4。</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6"/>
        <w:jc w:val="left"/>
      </w:pPr>
      <w:r>
        <w:rPr>
          <w:rFonts w:hint="eastAsia" w:ascii="宋体" w:hAnsi="宋体" w:eastAsia="宋体" w:cs="宋体"/>
          <w:b w:val="0"/>
          <w:i w:val="0"/>
          <w:caps w:val="0"/>
          <w:color w:val="000000"/>
          <w:spacing w:val="0"/>
          <w:kern w:val="0"/>
          <w:sz w:val="24"/>
          <w:szCs w:val="24"/>
          <w:shd w:val="clear" w:fill="FFFFFF"/>
          <w:lang w:val="en-US" w:eastAsia="zh-CN" w:bidi="ar"/>
        </w:rPr>
        <w:t>2、依据考生初试与复试总成绩排名决定拟录取名单；复试总成绩低于300分者即为复试不合格，不予拟录取。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156" w:beforeAutospacing="0" w:after="0" w:afterAutospacing="0" w:line="224" w:lineRule="atLeast"/>
        <w:ind w:left="0" w:right="0" w:firstLine="569"/>
        <w:jc w:val="left"/>
      </w:pPr>
      <w:r>
        <w:rPr>
          <w:rStyle w:val="6"/>
          <w:rFonts w:hint="eastAsia" w:ascii="宋体" w:hAnsi="宋体" w:eastAsia="宋体" w:cs="宋体"/>
          <w:i w:val="0"/>
          <w:caps w:val="0"/>
          <w:color w:val="000000"/>
          <w:spacing w:val="0"/>
          <w:kern w:val="0"/>
          <w:sz w:val="24"/>
          <w:szCs w:val="24"/>
          <w:shd w:val="clear" w:fill="FFFFFF"/>
          <w:lang w:val="en-US" w:eastAsia="zh-CN" w:bidi="ar"/>
        </w:rPr>
        <w:t>八、招生体检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6"/>
        <w:jc w:val="left"/>
      </w:pPr>
      <w:r>
        <w:rPr>
          <w:rFonts w:hint="eastAsia" w:ascii="宋体" w:hAnsi="宋体" w:eastAsia="宋体" w:cs="宋体"/>
          <w:b w:val="0"/>
          <w:i w:val="0"/>
          <w:caps w:val="0"/>
          <w:color w:val="000000"/>
          <w:spacing w:val="0"/>
          <w:kern w:val="0"/>
          <w:sz w:val="24"/>
          <w:szCs w:val="24"/>
          <w:shd w:val="clear" w:fill="FFFFFF"/>
          <w:lang w:val="en-US" w:eastAsia="zh-CN" w:bidi="ar"/>
        </w:rPr>
        <w:t>我校招生体检跟新生入学体检合并。即在新生报到后的三个月新生复查期间进行体检。体检不合格的再依据相关规定取消入学资格或者进行其他学籍处理。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6"/>
        <w:jc w:val="left"/>
      </w:pPr>
      <w:r>
        <w:rPr>
          <w:rFonts w:hint="eastAsia" w:ascii="宋体" w:hAnsi="宋体" w:eastAsia="宋体" w:cs="宋体"/>
          <w:b w:val="0"/>
          <w:i w:val="0"/>
          <w:caps w:val="0"/>
          <w:color w:val="000000"/>
          <w:spacing w:val="0"/>
          <w:kern w:val="0"/>
          <w:sz w:val="24"/>
          <w:szCs w:val="24"/>
          <w:shd w:val="clear" w:fill="FFFFFF"/>
          <w:lang w:val="en-US" w:eastAsia="zh-CN" w:bidi="ar"/>
        </w:rPr>
        <w:t>我校各专业体检标准参照《教育部、卫生部、中国残疾人联合会关于印发&lt;普通高等学校招生体检工作指导意见&gt;的通知》（教学〔2003〕3号）和《教育部办公厅卫生部办公厅关于普通高等学校招生学生入学身体检查取消乙肝项目检测有关问题的通知》（教学厅〔2010〕2号）两个文件执行，请参加我校复试的考生仔细比对自己身体状况，如有不符合情况及时提出咨询，以免新生入学体检不合格被取消入学资格。被录取考生在下载调档通知时还需填写自己的病史。</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156" w:beforeAutospacing="0" w:after="0" w:afterAutospacing="0" w:line="224" w:lineRule="atLeast"/>
        <w:ind w:left="0" w:right="0" w:firstLine="569"/>
        <w:jc w:val="left"/>
      </w:pPr>
      <w:r>
        <w:rPr>
          <w:rStyle w:val="6"/>
          <w:rFonts w:hint="eastAsia" w:ascii="宋体" w:hAnsi="宋体" w:eastAsia="宋体" w:cs="宋体"/>
          <w:i w:val="0"/>
          <w:caps w:val="0"/>
          <w:color w:val="000000"/>
          <w:spacing w:val="0"/>
          <w:kern w:val="0"/>
          <w:sz w:val="24"/>
          <w:szCs w:val="24"/>
          <w:shd w:val="clear" w:fill="FFFFFF"/>
          <w:lang w:val="en-US" w:eastAsia="zh-CN" w:bidi="ar"/>
        </w:rPr>
        <w:t>九、其他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6"/>
        <w:jc w:val="left"/>
      </w:pPr>
      <w:r>
        <w:rPr>
          <w:rFonts w:hint="eastAsia" w:ascii="宋体" w:hAnsi="宋体" w:eastAsia="宋体" w:cs="宋体"/>
          <w:b w:val="0"/>
          <w:i w:val="0"/>
          <w:caps w:val="0"/>
          <w:color w:val="000000"/>
          <w:spacing w:val="0"/>
          <w:kern w:val="0"/>
          <w:sz w:val="24"/>
          <w:szCs w:val="24"/>
          <w:shd w:val="clear" w:fill="FFFFFF"/>
          <w:lang w:val="en-US" w:eastAsia="zh-CN" w:bidi="ar"/>
        </w:rPr>
        <w:t>1、我所今年不接受调剂。</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566"/>
        <w:jc w:val="left"/>
      </w:pPr>
      <w:r>
        <w:rPr>
          <w:rFonts w:hint="eastAsia" w:ascii="宋体" w:hAnsi="宋体" w:eastAsia="宋体" w:cs="宋体"/>
          <w:b w:val="0"/>
          <w:i w:val="0"/>
          <w:caps w:val="0"/>
          <w:color w:val="000000"/>
          <w:spacing w:val="0"/>
          <w:kern w:val="0"/>
          <w:sz w:val="24"/>
          <w:szCs w:val="24"/>
          <w:shd w:val="clear" w:fill="FFFFFF"/>
          <w:lang w:val="en-US" w:eastAsia="zh-CN" w:bidi="ar"/>
        </w:rPr>
        <w:t>2、本方案未尽事宜根据《华东师范大学2019年硕士研究生招生复试工作办法》办理。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156" w:beforeAutospacing="0" w:after="0" w:afterAutospacing="0" w:line="224" w:lineRule="atLeast"/>
        <w:ind w:left="0" w:right="0" w:firstLine="569"/>
        <w:jc w:val="left"/>
      </w:pPr>
      <w:r>
        <w:rPr>
          <w:rStyle w:val="6"/>
          <w:rFonts w:hint="eastAsia" w:ascii="宋体" w:hAnsi="宋体" w:eastAsia="宋体" w:cs="宋体"/>
          <w:i w:val="0"/>
          <w:caps w:val="0"/>
          <w:color w:val="000000"/>
          <w:spacing w:val="0"/>
          <w:kern w:val="0"/>
          <w:sz w:val="24"/>
          <w:szCs w:val="24"/>
          <w:shd w:val="clear" w:fill="FFFFFF"/>
          <w:lang w:val="en-US" w:eastAsia="zh-CN" w:bidi="ar"/>
        </w:rPr>
        <w:t>十、信息公开与社会监督</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按规定对复试办法、招生计划、复试名单、录取名单等重要信息进行公开和公示，接受社会监督。</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复试录取工作投诉、申诉和监督联系方式：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学校纪委监察处，电话：021-5344605，电子信箱：jwjc@admin.ecnu.edu.cn</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2"/>
        <w:jc w:val="left"/>
      </w:pPr>
      <w:r>
        <w:rPr>
          <w:rStyle w:val="6"/>
          <w:rFonts w:asciiTheme="minorHAnsi" w:hAnsiTheme="minorHAnsi" w:eastAsiaTheme="minorEastAsia" w:cstheme="minorBidi"/>
          <w:i w:val="0"/>
          <w:caps w:val="0"/>
          <w:color w:val="000000"/>
          <w:spacing w:val="0"/>
          <w:kern w:val="0"/>
          <w:sz w:val="24"/>
          <w:szCs w:val="24"/>
          <w:shd w:val="clear" w:fill="FFFFFF"/>
          <w:lang w:val="en-US" w:eastAsia="zh-CN" w:bidi="ar"/>
        </w:rPr>
        <w:t>十一、联系方式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联系人：陈老师</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电话：021-62232042，电子信箱：hfchen@kcx.ecnu.edu.cn</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2E87545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BFD2460"/>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2019-04-18T01:35:47Z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