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color w:val="000000"/>
          <w:sz w:val="24"/>
        </w:rPr>
        <w:t>附件1：</w:t>
      </w:r>
      <w:r>
        <w:rPr>
          <w:rFonts w:hint="eastAsia" w:asciiTheme="minorEastAsia" w:hAnsiTheme="minorEastAsia"/>
          <w:b/>
          <w:bCs/>
          <w:sz w:val="24"/>
        </w:rPr>
        <w:t>西南大学电子信息工程学院硕士研究生调剂申请表</w:t>
      </w:r>
      <w:bookmarkStart w:id="0" w:name="_GoBack"/>
      <w:bookmarkEnd w:id="0"/>
    </w:p>
    <w:tbl>
      <w:tblPr>
        <w:tblStyle w:val="3"/>
        <w:tblW w:w="936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58"/>
        <w:gridCol w:w="1182"/>
        <w:gridCol w:w="524"/>
        <w:gridCol w:w="796"/>
        <w:gridCol w:w="50"/>
        <w:gridCol w:w="1270"/>
        <w:gridCol w:w="348"/>
        <w:gridCol w:w="254"/>
        <w:gridCol w:w="118"/>
        <w:gridCol w:w="324"/>
        <w:gridCol w:w="276"/>
        <w:gridCol w:w="624"/>
        <w:gridCol w:w="960"/>
        <w:gridCol w:w="10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考生姓名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考生编号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3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1" w:hRule="atLeast"/>
        </w:trPr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何时、何地、何原因受过何种奖励</w:t>
            </w:r>
            <w:r>
              <w:rPr>
                <w:rFonts w:hint="eastAsia"/>
                <w:szCs w:val="21"/>
              </w:rPr>
              <w:t>；或者在科学研究、发明创造等方面的突出成绩</w:t>
            </w:r>
          </w:p>
        </w:tc>
        <w:tc>
          <w:tcPr>
            <w:tcW w:w="7782" w:type="dxa"/>
            <w:gridSpan w:val="13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130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英语四、六级成绩或托福、GRE、雅思成绩</w:t>
            </w:r>
          </w:p>
        </w:tc>
        <w:tc>
          <w:tcPr>
            <w:tcW w:w="5230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9360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328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最后学历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szCs w:val="21"/>
              </w:rPr>
              <w:t>毕业时间</w:t>
            </w:r>
          </w:p>
        </w:tc>
        <w:tc>
          <w:tcPr>
            <w:tcW w:w="6076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328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毕业院校代码及名称</w:t>
            </w:r>
          </w:p>
        </w:tc>
        <w:tc>
          <w:tcPr>
            <w:tcW w:w="6076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328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毕业专业代码及名称</w:t>
            </w:r>
          </w:p>
        </w:tc>
        <w:tc>
          <w:tcPr>
            <w:tcW w:w="6076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360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第一志愿报考信息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328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第一志愿报考学校代码及名称</w:t>
            </w:r>
          </w:p>
        </w:tc>
        <w:tc>
          <w:tcPr>
            <w:tcW w:w="6076" w:type="dxa"/>
            <w:gridSpan w:val="11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328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第一志愿报考专业代码及名称</w:t>
            </w:r>
          </w:p>
        </w:tc>
        <w:tc>
          <w:tcPr>
            <w:tcW w:w="6076" w:type="dxa"/>
            <w:gridSpan w:val="11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初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试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绩</w:t>
            </w:r>
          </w:p>
        </w:tc>
        <w:tc>
          <w:tcPr>
            <w:tcW w:w="2564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政治理论码及名称</w:t>
            </w:r>
          </w:p>
        </w:tc>
        <w:tc>
          <w:tcPr>
            <w:tcW w:w="3160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成绩</w:t>
            </w:r>
          </w:p>
        </w:tc>
        <w:tc>
          <w:tcPr>
            <w:tcW w:w="9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总成绩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64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外国语</w:t>
            </w:r>
            <w:r>
              <w:rPr>
                <w:szCs w:val="21"/>
              </w:rPr>
              <w:t>码及名称</w:t>
            </w:r>
          </w:p>
        </w:tc>
        <w:tc>
          <w:tcPr>
            <w:tcW w:w="3160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成绩</w:t>
            </w:r>
          </w:p>
        </w:tc>
        <w:tc>
          <w:tcPr>
            <w:tcW w:w="9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64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业务课一码及名称</w:t>
            </w:r>
          </w:p>
        </w:tc>
        <w:tc>
          <w:tcPr>
            <w:tcW w:w="3160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成绩</w:t>
            </w:r>
          </w:p>
        </w:tc>
        <w:tc>
          <w:tcPr>
            <w:tcW w:w="9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64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业务课二码及名称</w:t>
            </w:r>
          </w:p>
        </w:tc>
        <w:tc>
          <w:tcPr>
            <w:tcW w:w="3160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成绩</w:t>
            </w:r>
          </w:p>
        </w:tc>
        <w:tc>
          <w:tcPr>
            <w:tcW w:w="9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9360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调剂申请信息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6002" w:type="dxa"/>
            <w:gridSpan w:val="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是否愿意调剂</w:t>
            </w:r>
            <w:r>
              <w:rPr>
                <w:szCs w:val="21"/>
              </w:rPr>
              <w:t>为</w:t>
            </w:r>
            <w:r>
              <w:rPr>
                <w:rFonts w:hint="eastAsia" w:ascii="宋体" w:hAnsi="宋体"/>
                <w:szCs w:val="21"/>
              </w:rPr>
              <w:t>普通</w:t>
            </w:r>
            <w:r>
              <w:rPr>
                <w:szCs w:val="21"/>
              </w:rPr>
              <w:t>专业型硕士研究生</w:t>
            </w:r>
          </w:p>
        </w:tc>
        <w:tc>
          <w:tcPr>
            <w:tcW w:w="3358" w:type="dxa"/>
            <w:gridSpan w:val="6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6002" w:type="dxa"/>
            <w:gridSpan w:val="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是否愿意调剂</w:t>
            </w:r>
            <w:r>
              <w:rPr>
                <w:szCs w:val="21"/>
              </w:rPr>
              <w:t>为</w:t>
            </w:r>
            <w:r>
              <w:rPr>
                <w:rFonts w:hint="eastAsia" w:ascii="宋体" w:hAnsi="宋体"/>
                <w:szCs w:val="21"/>
              </w:rPr>
              <w:t>项目制</w:t>
            </w:r>
            <w:r>
              <w:rPr>
                <w:szCs w:val="21"/>
              </w:rPr>
              <w:t>专业型硕士研究生</w:t>
            </w:r>
          </w:p>
        </w:tc>
        <w:tc>
          <w:tcPr>
            <w:tcW w:w="3358" w:type="dxa"/>
            <w:gridSpan w:val="6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328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拟</w:t>
            </w:r>
            <w:r>
              <w:rPr>
                <w:rFonts w:hint="eastAsia" w:ascii="宋体" w:hAnsi="宋体"/>
                <w:szCs w:val="21"/>
              </w:rPr>
              <w:t>调剂导师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必</w:t>
            </w:r>
            <w:r>
              <w:rPr>
                <w:szCs w:val="21"/>
              </w:rPr>
              <w:t>选填2-3</w:t>
            </w:r>
            <w:r>
              <w:rPr>
                <w:rFonts w:ascii="宋体" w:hAnsi="宋体"/>
                <w:szCs w:val="21"/>
              </w:rPr>
              <w:t>人）</w:t>
            </w:r>
          </w:p>
        </w:tc>
        <w:tc>
          <w:tcPr>
            <w:tcW w:w="6076" w:type="dxa"/>
            <w:gridSpan w:val="11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调剂生承诺</w:t>
            </w:r>
          </w:p>
        </w:tc>
        <w:tc>
          <w:tcPr>
            <w:tcW w:w="7782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我承诺：如果被西南大学电子信息工程学院拟录取，我保证接受西南大学电子信息工程学院的调剂，进入西南大学电子信息工程学院攻读硕士学位。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5748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本人签名</w:t>
            </w:r>
            <w:r>
              <w:rPr>
                <w:rFonts w:hint="eastAsia" w:ascii="宋体" w:hAnsi="宋体"/>
                <w:szCs w:val="21"/>
              </w:rPr>
              <w:t xml:space="preserve">：             </w:t>
            </w:r>
          </w:p>
        </w:tc>
        <w:tc>
          <w:tcPr>
            <w:tcW w:w="3612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</w:tr>
    </w:tbl>
    <w:p>
      <w:r>
        <w:rPr>
          <w:szCs w:val="21"/>
        </w:rPr>
        <w:t>注：此表填写完毕</w:t>
      </w:r>
      <w:r>
        <w:rPr>
          <w:rFonts w:hint="eastAsia" w:ascii="宋体" w:hAnsi="宋体"/>
          <w:szCs w:val="21"/>
        </w:rPr>
        <w:t>并</w:t>
      </w:r>
      <w:r>
        <w:rPr>
          <w:szCs w:val="21"/>
        </w:rPr>
        <w:t>签字后</w:t>
      </w:r>
      <w:r>
        <w:rPr>
          <w:rFonts w:hint="eastAsia" w:ascii="宋体" w:hAnsi="宋体"/>
          <w:szCs w:val="21"/>
        </w:rPr>
        <w:t>，请将扫描件以电子邮件方式发送到邮箱：</w:t>
      </w:r>
      <w:r>
        <w:rPr>
          <w:rFonts w:hint="eastAsia" w:ascii="宋体" w:hAnsi="宋体"/>
          <w:szCs w:val="21"/>
          <w:lang w:val="en-US" w:eastAsia="zh-CN"/>
        </w:rPr>
        <w:t>swudxxy@163.com</w:t>
      </w:r>
      <w:r>
        <w:rPr>
          <w:rFonts w:hint="eastAsia" w:ascii="宋体" w:hAnsi="宋体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B28D7"/>
    <w:rsid w:val="4EDC7768"/>
    <w:rsid w:val="5DAA21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2018-04-02T07:12:54Z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