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0B" w:rsidRPr="00970E47" w:rsidRDefault="00136149" w:rsidP="00E32B97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kern w:val="36"/>
          <w:sz w:val="24"/>
          <w:szCs w:val="24"/>
        </w:rPr>
      </w:pPr>
      <w:r>
        <w:rPr>
          <w:rFonts w:ascii="Times New Roman" w:hAnsi="Times New Roman" w:hint="eastAsia"/>
          <w:kern w:val="36"/>
        </w:rPr>
        <w:t>882</w:t>
      </w:r>
      <w:r w:rsidR="00F6540B" w:rsidRPr="00970E47">
        <w:rPr>
          <w:rFonts w:ascii="Times New Roman" w:hAnsi="Times New Roman"/>
          <w:kern w:val="36"/>
        </w:rPr>
        <w:t>马克思主义中国化考试大纲（</w:t>
      </w:r>
      <w:r w:rsidR="004C4778">
        <w:rPr>
          <w:rFonts w:ascii="Times New Roman" w:hAnsi="Times New Roman"/>
          <w:kern w:val="36"/>
        </w:rPr>
        <w:t>2019</w:t>
      </w:r>
      <w:r w:rsidR="004C4778">
        <w:rPr>
          <w:rFonts w:ascii="Times New Roman" w:hAnsi="Times New Roman" w:hint="eastAsia"/>
          <w:kern w:val="36"/>
        </w:rPr>
        <w:t>年</w:t>
      </w:r>
      <w:r w:rsidR="00F6540B" w:rsidRPr="00970E47">
        <w:rPr>
          <w:rFonts w:ascii="Times New Roman" w:hAnsi="Times New Roman"/>
          <w:kern w:val="36"/>
        </w:rPr>
        <w:t>）</w:t>
      </w:r>
    </w:p>
    <w:p w:rsidR="00F6540B" w:rsidRPr="00970E47" w:rsidRDefault="00F6540B" w:rsidP="00E32B97">
      <w:pPr>
        <w:widowControl/>
        <w:shd w:val="clear" w:color="auto" w:fill="FFFFFF"/>
        <w:spacing w:line="276" w:lineRule="auto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第一部分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 xml:space="preserve">  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中国近现代史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上篇 从鸦片战争到五四运动前夜</w:t>
      </w:r>
      <w:r w:rsidR="00B22BFA"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（1840-1919）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综述 风云变换的八十年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一、鸦片战争前的中国与世界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二、外国资本主义入侵与近代中国社会的半殖民地半封建性质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三、近代中国的主要矛盾和历史任务</w:t>
      </w:r>
      <w:bookmarkStart w:id="0" w:name="_GoBack"/>
      <w:bookmarkEnd w:id="0"/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第一章 反对外国侵略的斗争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资本-帝国主义对中国的侵略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抵御外国武装侵略  争取民族独立的斗争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反侵略战争的失败与民族意识的觉醒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第二章 对国家出路的早期探索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农民群众斗争风暴的起落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洋务运动的兴衰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维新运动的兴起和夭折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第三章 辛亥革命与君主专制制度的终结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举起近代民族民主革命的旗帜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辛亥革命与建立民国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辛亥革命的失败</w:t>
      </w:r>
    </w:p>
    <w:p w:rsidR="00F6540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中编 从五四运动到新中国成立(1919-1949)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综述 翻天覆地的三十年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一、中国所处的时代和国际环境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二、“三座大山”的重压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三、两个中国之命运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第四章 开天辟地的大事变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新文化运动和五四运动 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马克思主义进一步传播与中国共产党诞生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中国革命的新局面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第五章 中国革命的新道路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对革命新道路的艰苦探索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中国革命在探索中曲折前进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第六章 中华民族的抗日战争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日本发动灭亡中国的侵略战争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</w:t>
      </w:r>
      <w:r w:rsidR="0076689F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中国人民奋起抗击日本侵略者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国民党与抗日的正面战场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第四节  中国共产党成为抗日战争的中流砥柱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第五节  抗日战争的胜利及其原因和意义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lastRenderedPageBreak/>
        <w:t>第七章 为新中国而奋斗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从争取和平民主到进步自卫战争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国民党政府处在全民的包围中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中国共产党与民主党派的合作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第四节  创建人民民主专政的新中国</w:t>
      </w:r>
    </w:p>
    <w:p w:rsidR="00F6540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下编 从新中国成立到社会主义现代化建设新时期(1949-</w:t>
      </w:r>
      <w:r w:rsidR="00A8271E"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现在</w:t>
      </w: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)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综述 辉煌的历史征程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一、中华人民共和国的成立和中国进入社会主义初级阶段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二、新中国发展的两个历史时期及其相互关系</w:t>
      </w:r>
    </w:p>
    <w:p w:rsidR="00FA5E8A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三、开创和发展中国特色社会主义</w:t>
      </w:r>
    </w:p>
    <w:p w:rsidR="00557CA4" w:rsidRPr="009B5D3B" w:rsidRDefault="00557CA4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四、中国特色社会主义进入新时代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第八章 社会主义基本制度在中国的确立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从新民主主义向社会主义过渡的开始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社会主义道路：历史和人民的选择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有中国特点的向社会主义过渡的道路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第九章 社会主义建设在探索中曲折发展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良好的开局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探索中的严重曲折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建设的成就  探索的成果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第十章 </w:t>
      </w:r>
      <w:r w:rsidR="00ED32D5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中国特色社会主义的开创与接续发展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历史性的伟大</w:t>
      </w:r>
      <w:r w:rsidR="00A8271E"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转折</w:t>
      </w: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和改革开放的起步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改革开放和现代化建设新局面的展开</w:t>
      </w:r>
    </w:p>
    <w:p w:rsidR="00FA5E8A" w:rsidRPr="009B5D3B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中国特色社会主义事业的跨世纪发展</w:t>
      </w:r>
    </w:p>
    <w:p w:rsidR="00FA5E8A" w:rsidRDefault="00FA5E8A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第四节  在新的历史起点上推进中国特色社会主义</w:t>
      </w:r>
    </w:p>
    <w:p w:rsidR="008D3E44" w:rsidRPr="008D3E44" w:rsidRDefault="008D3E44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8D3E44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第十一章  中国特色社会主义进入新时代</w:t>
      </w:r>
    </w:p>
    <w:p w:rsidR="00FA5E8A" w:rsidRPr="009B5D3B" w:rsidRDefault="008D3E44" w:rsidP="00FA5E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</w:t>
      </w:r>
      <w:r w:rsidR="00FA5E8A"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节  开拓中国特色社会主义更为广阔的发展前景</w:t>
      </w:r>
    </w:p>
    <w:p w:rsidR="00F06FF8" w:rsidRDefault="008D3E44" w:rsidP="00D32E0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</w:t>
      </w:r>
      <w:r w:rsidR="00FA5E8A"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节  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党和国家事业的历史性成就和历史性变革</w:t>
      </w:r>
    </w:p>
    <w:p w:rsidR="008D3E44" w:rsidRDefault="008D3E44" w:rsidP="00D32E0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  夺取新时代中国特色社会主义伟大胜利</w:t>
      </w:r>
    </w:p>
    <w:p w:rsidR="00FB6483" w:rsidRPr="008D3E44" w:rsidRDefault="00FB6483" w:rsidP="00D32E0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</w:p>
    <w:p w:rsidR="00F6540B" w:rsidRPr="00970E47" w:rsidRDefault="00F6540B" w:rsidP="00F6540B">
      <w:pPr>
        <w:widowControl/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第二部分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 xml:space="preserve">  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毛泽东思想和中国特色社会主义理论体系</w:t>
      </w:r>
    </w:p>
    <w:p w:rsidR="00FB6483" w:rsidRPr="009B5D3B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第一</w:t>
      </w: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章 </w:t>
      </w: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 </w:t>
      </w:r>
      <w:r w:rsidR="001A001F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毛泽东思想及其历史地位</w:t>
      </w:r>
    </w:p>
    <w:p w:rsidR="00FB6483" w:rsidRPr="009B5D3B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</w:t>
      </w:r>
      <w:r w:rsidR="001A001F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毛泽东思想的形成和发展</w:t>
      </w:r>
    </w:p>
    <w:p w:rsidR="00FB6483" w:rsidRPr="009B5D3B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毛泽东思想</w:t>
      </w:r>
      <w:r w:rsidR="007326AC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的主要内容和活的灵魂</w:t>
      </w:r>
    </w:p>
    <w:p w:rsidR="00FB6483" w:rsidRPr="009B5D3B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</w:t>
      </w:r>
      <w:r w:rsidR="007B14B9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毛泽东思想的历史地位</w:t>
      </w:r>
    </w:p>
    <w:p w:rsidR="00FB6483" w:rsidRPr="009B5D3B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第二</w:t>
      </w: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章 </w:t>
      </w: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 新民主主义革命理论</w:t>
      </w:r>
    </w:p>
    <w:p w:rsidR="00FB6483" w:rsidRPr="009B5D3B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新民主主义革命理论形成的依据</w:t>
      </w:r>
    </w:p>
    <w:p w:rsidR="00FB6483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新民主主义革命的总路线和基本纲领</w:t>
      </w:r>
    </w:p>
    <w:p w:rsidR="00FB6483" w:rsidRPr="009B5D3B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新民主主义革命的道路和基本经验</w:t>
      </w:r>
    </w:p>
    <w:p w:rsidR="00FB6483" w:rsidRPr="009B5D3B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lastRenderedPageBreak/>
        <w:t>第三</w:t>
      </w: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章 </w:t>
      </w: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 社会主义改造理论</w:t>
      </w:r>
    </w:p>
    <w:p w:rsidR="00FB6483" w:rsidRPr="009B5D3B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从新民主主义向社会主义的转变</w:t>
      </w:r>
    </w:p>
    <w:p w:rsidR="00FB6483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社会主义改造道路和历史经验</w:t>
      </w:r>
    </w:p>
    <w:p w:rsidR="00FB6483" w:rsidRPr="009B5D3B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 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社会主义制度在中国的确立</w:t>
      </w:r>
    </w:p>
    <w:p w:rsidR="00FB6483" w:rsidRPr="009B5D3B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第四</w:t>
      </w: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章 </w:t>
      </w: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 社会主义建设道路初步探索的理论成果</w:t>
      </w:r>
    </w:p>
    <w:p w:rsidR="00FB6483" w:rsidRPr="00FB6483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FB6483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初步探索的重要理论成果</w:t>
      </w:r>
    </w:p>
    <w:p w:rsidR="00FB6483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</w:t>
      </w:r>
      <w:r w:rsidRPr="00FB6483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初步探索的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意义和经验教训</w:t>
      </w:r>
    </w:p>
    <w:p w:rsidR="00FB6483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第五</w:t>
      </w: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章 </w:t>
      </w: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 </w:t>
      </w:r>
      <w:r w:rsidR="00BA1479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邓小平理论</w:t>
      </w:r>
    </w:p>
    <w:p w:rsidR="00FB6483" w:rsidRDefault="00FB6483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FB6483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</w:t>
      </w:r>
      <w:r w:rsidR="00BA1479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邓小平理论的形成</w:t>
      </w:r>
    </w:p>
    <w:p w:rsidR="00140BC7" w:rsidRPr="00FB6483" w:rsidRDefault="00140BC7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  邓小平理论的基本问题和主要内容</w:t>
      </w:r>
    </w:p>
    <w:p w:rsidR="00FB6483" w:rsidRDefault="00140BC7" w:rsidP="00FB648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</w:t>
      </w:r>
      <w:r w:rsidR="00FB6483"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节  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邓小平理论的历史地位</w:t>
      </w:r>
    </w:p>
    <w:p w:rsidR="002829F4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第六</w:t>
      </w: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章 </w:t>
      </w: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 </w:t>
      </w:r>
      <w:r w:rsidR="00140BC7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“三个代表”重要思想</w:t>
      </w:r>
    </w:p>
    <w:p w:rsidR="002829F4" w:rsidRPr="00FB6483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FB6483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</w:t>
      </w:r>
      <w:r w:rsidR="00140BC7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“三个代表”重要思想的形成</w:t>
      </w:r>
    </w:p>
    <w:p w:rsidR="002829F4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</w:t>
      </w:r>
      <w:r w:rsidR="00140BC7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“三个代表”重要思想的核心观点和主要内容</w:t>
      </w:r>
    </w:p>
    <w:p w:rsidR="002829F4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三</w:t>
      </w: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节  </w:t>
      </w:r>
      <w:r w:rsidR="00140BC7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“三个代表”重要思想的历史地位</w:t>
      </w:r>
    </w:p>
    <w:p w:rsidR="002829F4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第七</w:t>
      </w: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章 </w:t>
      </w: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 </w:t>
      </w:r>
      <w:r w:rsidR="008C303C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科学发展观</w:t>
      </w:r>
    </w:p>
    <w:p w:rsidR="002829F4" w:rsidRPr="00FB6483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FB6483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</w:t>
      </w:r>
      <w:r w:rsidR="008C303C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科学发展观的形成</w:t>
      </w:r>
    </w:p>
    <w:p w:rsidR="002829F4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</w:t>
      </w:r>
      <w:r w:rsidR="008C303C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科学发展观的科学内涵和主要内容</w:t>
      </w:r>
    </w:p>
    <w:p w:rsidR="002829F4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三</w:t>
      </w: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节  </w:t>
      </w:r>
      <w:r w:rsidR="008C303C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科学发展观的历史地位</w:t>
      </w:r>
    </w:p>
    <w:p w:rsidR="002829F4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第八</w:t>
      </w:r>
      <w:r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章 </w:t>
      </w: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 </w:t>
      </w:r>
      <w:r w:rsidR="00D16BE1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习近平新时代中国特色社会主义思想及其历史地位</w:t>
      </w:r>
    </w:p>
    <w:p w:rsidR="002829F4" w:rsidRPr="00FB6483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FB6483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</w:t>
      </w:r>
      <w:r w:rsidR="00D16BE1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中国特色社会主义进入新时代</w:t>
      </w:r>
    </w:p>
    <w:p w:rsidR="002829F4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 </w:t>
      </w:r>
      <w:r w:rsidR="00D16BE1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习近平新时代中国特色社会主义思想的主要内容</w:t>
      </w:r>
    </w:p>
    <w:p w:rsidR="002829F4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三</w:t>
      </w: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节  </w:t>
      </w:r>
      <w:r w:rsidR="004C03F7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习近平新时代中国特色社会主义思想的历史地位</w:t>
      </w:r>
    </w:p>
    <w:p w:rsidR="004C03F7" w:rsidRPr="00F26A3C" w:rsidRDefault="004C03F7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F26A3C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第九章   坚持和发展中国特色社会主义的总任务</w:t>
      </w:r>
    </w:p>
    <w:p w:rsidR="002829F4" w:rsidRPr="002829F4" w:rsidRDefault="002829F4" w:rsidP="002829F4">
      <w:pPr>
        <w:widowControl/>
        <w:shd w:val="clear" w:color="auto" w:fill="FFFFFF"/>
        <w:spacing w:line="360" w:lineRule="atLeast"/>
        <w:jc w:val="left"/>
        <w:rPr>
          <w:color w:val="0D0D0D" w:themeColor="text1" w:themeTint="F2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</w:t>
      </w:r>
      <w:r w:rsidR="00F26A3C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一</w:t>
      </w: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节  </w:t>
      </w:r>
      <w:r w:rsidR="00F26A3C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实现中华民族伟大复兴的中国梦</w:t>
      </w:r>
    </w:p>
    <w:p w:rsidR="002829F4" w:rsidRPr="002829F4" w:rsidRDefault="002829F4" w:rsidP="002829F4">
      <w:pPr>
        <w:widowControl/>
        <w:shd w:val="clear" w:color="auto" w:fill="FFFFFF"/>
        <w:spacing w:line="360" w:lineRule="atLeast"/>
        <w:jc w:val="left"/>
        <w:rPr>
          <w:color w:val="0D0D0D" w:themeColor="text1" w:themeTint="F2"/>
          <w:sz w:val="24"/>
          <w:szCs w:val="24"/>
        </w:rPr>
      </w:pP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</w:t>
      </w:r>
      <w:r w:rsidR="00F26A3C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二</w:t>
      </w:r>
      <w:r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节  </w:t>
      </w:r>
      <w:r w:rsidR="00F26A3C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建成社会主义现代化强国的战略安排</w:t>
      </w:r>
    </w:p>
    <w:p w:rsidR="002829F4" w:rsidRDefault="00A01751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第十</w:t>
      </w:r>
      <w:r w:rsidR="002829F4" w:rsidRPr="009B5D3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章 </w:t>
      </w:r>
      <w:r w:rsidR="002829F4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“五位一体”总体布局</w:t>
      </w:r>
    </w:p>
    <w:p w:rsidR="002829F4" w:rsidRDefault="002829F4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 w:rsidRPr="00FB6483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 </w:t>
      </w:r>
      <w:r w:rsidR="00A01751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建设现代化经济体系</w:t>
      </w:r>
    </w:p>
    <w:p w:rsidR="00A01751" w:rsidRDefault="00A01751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  发展社会主义民主政治</w:t>
      </w:r>
    </w:p>
    <w:p w:rsidR="00A01751" w:rsidRDefault="00A01751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  推动社会主义文化繁荣兴盛</w:t>
      </w:r>
    </w:p>
    <w:p w:rsidR="00A01751" w:rsidRDefault="00A01751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第四节   坚持在发展中保障和改善民生</w:t>
      </w:r>
    </w:p>
    <w:p w:rsidR="00A01751" w:rsidRDefault="00A01751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第五节   建设美丽中国</w:t>
      </w:r>
    </w:p>
    <w:p w:rsidR="00A01751" w:rsidRPr="00A5789F" w:rsidRDefault="00A01751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A5789F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第十一章  “四个全面”战略布局</w:t>
      </w:r>
    </w:p>
    <w:p w:rsid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</w:t>
      </w:r>
      <w:r w:rsidR="002829F4" w:rsidRPr="009B5D3B"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节  </w:t>
      </w: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全面建成小康社会</w:t>
      </w:r>
    </w:p>
    <w:p w:rsid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  全面深化改革</w:t>
      </w:r>
    </w:p>
    <w:p w:rsid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第三节   全面依法治国</w:t>
      </w:r>
    </w:p>
    <w:p w:rsid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第四节   全面从严治党</w:t>
      </w:r>
    </w:p>
    <w:p w:rsidR="00A5789F" w:rsidRP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A5789F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第十二章   全面推进国防和军队现代化</w:t>
      </w:r>
    </w:p>
    <w:p w:rsid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lastRenderedPageBreak/>
        <w:t>第一节   坚持走中国特色强军之路</w:t>
      </w:r>
    </w:p>
    <w:p w:rsid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  推动军民融合深度发展</w:t>
      </w:r>
    </w:p>
    <w:p w:rsidR="00A5789F" w:rsidRP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A5789F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第十三章  中国特色大国外交</w:t>
      </w:r>
    </w:p>
    <w:p w:rsid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  坚持和平发展道路</w:t>
      </w:r>
    </w:p>
    <w:p w:rsid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  推动构建人类命运共同体</w:t>
      </w:r>
    </w:p>
    <w:p w:rsidR="00A5789F" w:rsidRPr="00414361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414361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第十四章  坚持和加强党的领导</w:t>
      </w:r>
    </w:p>
    <w:p w:rsid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第一节   实现中华民族伟大复兴关键在党</w:t>
      </w:r>
    </w:p>
    <w:p w:rsidR="00A5789F" w:rsidRDefault="00A5789F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D0D0D" w:themeColor="text1" w:themeTint="F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 w:themeColor="text1" w:themeTint="F2"/>
          <w:kern w:val="0"/>
          <w:sz w:val="24"/>
          <w:szCs w:val="24"/>
        </w:rPr>
        <w:t>第二节   坚持党对一切工作的领导</w:t>
      </w:r>
    </w:p>
    <w:p w:rsidR="00A5789F" w:rsidRPr="00414361" w:rsidRDefault="00414361" w:rsidP="002829F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414361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结束语   坚定“四个自信”  放飞青春梦想</w:t>
      </w:r>
    </w:p>
    <w:p w:rsidR="00FB6483" w:rsidRPr="002829F4" w:rsidRDefault="00FB6483" w:rsidP="002829F4">
      <w:pPr>
        <w:widowControl/>
        <w:shd w:val="clear" w:color="auto" w:fill="FFFFFF"/>
        <w:spacing w:line="360" w:lineRule="atLeast"/>
        <w:jc w:val="left"/>
        <w:rPr>
          <w:color w:val="0D0D0D" w:themeColor="text1" w:themeTint="F2"/>
          <w:sz w:val="24"/>
          <w:szCs w:val="24"/>
        </w:rPr>
      </w:pPr>
    </w:p>
    <w:sectPr w:rsidR="00FB6483" w:rsidRPr="002829F4" w:rsidSect="002C54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D1" w:rsidRDefault="00BA4BD1" w:rsidP="00FA5E8A">
      <w:r>
        <w:separator/>
      </w:r>
    </w:p>
  </w:endnote>
  <w:endnote w:type="continuationSeparator" w:id="0">
    <w:p w:rsidR="00BA4BD1" w:rsidRDefault="00BA4BD1" w:rsidP="00FA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088954"/>
      <w:docPartObj>
        <w:docPartGallery w:val="Page Numbers (Bottom of Page)"/>
        <w:docPartUnique/>
      </w:docPartObj>
    </w:sdtPr>
    <w:sdtEndPr/>
    <w:sdtContent>
      <w:p w:rsidR="00557CA4" w:rsidRDefault="00BA4BD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778" w:rsidRPr="004C477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57CA4" w:rsidRDefault="00557C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D1" w:rsidRDefault="00BA4BD1" w:rsidP="00FA5E8A">
      <w:r>
        <w:separator/>
      </w:r>
    </w:p>
  </w:footnote>
  <w:footnote w:type="continuationSeparator" w:id="0">
    <w:p w:rsidR="00BA4BD1" w:rsidRDefault="00BA4BD1" w:rsidP="00FA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E8A"/>
    <w:rsid w:val="0009547D"/>
    <w:rsid w:val="00136149"/>
    <w:rsid w:val="00140BC7"/>
    <w:rsid w:val="001A001F"/>
    <w:rsid w:val="001B2CF6"/>
    <w:rsid w:val="002829F4"/>
    <w:rsid w:val="002C549C"/>
    <w:rsid w:val="00351562"/>
    <w:rsid w:val="003771A1"/>
    <w:rsid w:val="00414361"/>
    <w:rsid w:val="004C03F7"/>
    <w:rsid w:val="004C4778"/>
    <w:rsid w:val="004F0D0F"/>
    <w:rsid w:val="00500A23"/>
    <w:rsid w:val="00557CA4"/>
    <w:rsid w:val="0057627C"/>
    <w:rsid w:val="007326AC"/>
    <w:rsid w:val="0076689F"/>
    <w:rsid w:val="007B14B9"/>
    <w:rsid w:val="00801A1D"/>
    <w:rsid w:val="00854668"/>
    <w:rsid w:val="008C303C"/>
    <w:rsid w:val="008D3E44"/>
    <w:rsid w:val="009B5D3B"/>
    <w:rsid w:val="00A01751"/>
    <w:rsid w:val="00A32AB1"/>
    <w:rsid w:val="00A5789F"/>
    <w:rsid w:val="00A8271E"/>
    <w:rsid w:val="00AC5056"/>
    <w:rsid w:val="00B22BFA"/>
    <w:rsid w:val="00BA1479"/>
    <w:rsid w:val="00BA4BD1"/>
    <w:rsid w:val="00C84E77"/>
    <w:rsid w:val="00CD3022"/>
    <w:rsid w:val="00D16BE1"/>
    <w:rsid w:val="00D32E0D"/>
    <w:rsid w:val="00E1340D"/>
    <w:rsid w:val="00E32B97"/>
    <w:rsid w:val="00ED32D5"/>
    <w:rsid w:val="00F06FF8"/>
    <w:rsid w:val="00F26A3C"/>
    <w:rsid w:val="00F5622F"/>
    <w:rsid w:val="00F6540B"/>
    <w:rsid w:val="00FA5E8A"/>
    <w:rsid w:val="00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2BF68-1EBE-4E13-9D4C-C92D4344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9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6540B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E8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5E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A5E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5E8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6540B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08F22-6ADD-462B-A1CC-9553E667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333</Words>
  <Characters>1900</Characters>
  <Application>Microsoft Office Word</Application>
  <DocSecurity>0</DocSecurity>
  <Lines>15</Lines>
  <Paragraphs>4</Paragraphs>
  <ScaleCrop>false</ScaleCrop>
  <Company>DELLNBX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mks</cp:lastModifiedBy>
  <cp:revision>19</cp:revision>
  <dcterms:created xsi:type="dcterms:W3CDTF">2018-09-13T17:59:00Z</dcterms:created>
  <dcterms:modified xsi:type="dcterms:W3CDTF">2018-09-18T09:40:00Z</dcterms:modified>
</cp:coreProperties>
</file>