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4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left w:val="single" w:color="D8DEF4" w:sz="6" w:space="0"/>
              <w:bottom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101 经济学院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420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"http://sesu.scu.edu.cn/"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http://sesu.scu.edu.cn/ 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电话：028-85418561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办公/通讯地址：望江校区经济学院北111室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020101 政治经济学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(全日制)社会主义经济理论与实践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朱方明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蒋永穆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蒋和胜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韩立达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姚树荣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901 经济学原理(政治经济学、西方经济学)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复试科目:社会主义经济理论。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(全日制)价格理论与政策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蒋和胜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(全日制)企业制度研究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朱方明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(全日制)经济理论与经济政策比较研究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张衔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(全日制)虚拟经济研究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邓奇志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贺立龙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020103 经济史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(全日制)中外经济史研究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901 经济学原理(政治经济学、西方经济学)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复试科目：经济史。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(全日制)中国财政金融及物价史研究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蒋和胜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江文清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020104 西方经济学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(全日制)微观经济分析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于璐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詹蕾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901 经济学原理(政治经济学、西方经济学)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复试科目:发展经济学。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(全日制)宏观经济分析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何旭东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(全日制)经济增长与经济发展研究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贺立龙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020105 世界经济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(全日制)世界经济理论与实践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马德功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向宇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龚秀国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肖慈方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李优树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袁昌菊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李旸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901 经济学原理(政治经济学、西方经济学)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复试科目：国际贸易与国际金融。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(全日制)跨国公司与国际投资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蒋国庆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吴永红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邓常春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(全日制)地区国别经济研究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饶蕾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邓常春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杨文武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(全日制)欧盟经济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邓翔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饶蕾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020106 人口、资源与环境经济学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(全日制)可持续发展理论与实践研究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朱方明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901 经济学原理(政治经济学、西方经济学)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复试科目：人口、资源与环境经济学。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(全日制)资源、环境与经济发展研究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韩立达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李中锋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谯薇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李航星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陈晓兰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(全日制)土地经济学研究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詹蕾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姚树荣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江文清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020201 国民经济学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(全日制)宏观经济分析与调控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张红伟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路征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复试科目:宏观经济管理。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(全日制)金融财政政策与资本市场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庞敏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段海英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(全日制)行业分析与企业战略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吴丰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020202 区域经济学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(全日制)区域经济发展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邓翔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龚勤林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复试科目:区域经济学。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(全日制)国土开发与区域规划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邓丽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(全日制)城市经济与城乡建设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曾武佳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020203 财政学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(全日制)财政理论与政策研究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邓菊秋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段海英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复试科目:税收经济学。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(全日制)税收理论与政策研究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李航星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(全日制)财政制度变迁研究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路征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020204 金融学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(全日制)国际金融理论与实践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马德功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陈小凡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李旸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杜晓蓉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薛昶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复试科目:金融学。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(全日制)货币银行研究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张红伟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焦芳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向宇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敬景程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(全日制)金融机构与金融市场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刘用明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袁昌菊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徐桂兰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徐子尧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顾婧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邓国营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(全日制)风险管理与保险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曾忠东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赵绍阳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020205 产业经济学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(全日制)产业经济理论与政策研究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蒋永穆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兰卫东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复试科目:产业经济学。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(全日制)产业组织与公司发展研究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朱方明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谯薇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(全日制)产业发展研究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蒋和胜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姚树荣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李优树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邓国营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020206 国际贸易学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(全日制)国际贸易理论与实践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蒋国庆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肖慈方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饶蕾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复试科目:国际贸易。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(全日制)国际货币金融研究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龚秀国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刘用明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(全日制)国际企业理论与实践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吴永红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邓常春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020209 数量经济学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(全日制)计量经济学的理论与应用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邓翔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复试科目：数量经济学。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(全日制)数理经济理论与应用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杨整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025100 金融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(全日制)金融分析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431 金融学综合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复试科目：金融学。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2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21000元/生.年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(全日制)公司金融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(全日制)银行业务与管理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(非全日制)金融分析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复试科目：金融学。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2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42000元/生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(非全日制)公司金融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(非全日制)银行业务与管理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025300 税务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(全日制)财税管理理论与实践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433 税务专业基础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复试科目：税收经济学。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2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18000元/生.年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(全日制)纳税筹划理论与实践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(全日制)税务代理与税务稽查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027000 统计学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(全日制)金融统计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杨整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303 数学三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902 经济学基础及应用(西方经济学、货币金融学)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复试科目：统计学。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(全日制)数量经济统计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杜江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125200 公共管理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150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nil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(非全日制)公共经济与政府管理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199 管理类联考综合能力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- 无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-- 无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nil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复试：思想政治、管理综合。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45000元/生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(非全日制)区域经济和城市管理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(非全日制)金融发展与管理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nil"/>
              <w:left w:val="nil"/>
              <w:bottom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nil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(非全日制)土地资源管理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nil"/>
              <w:left w:val="nil"/>
              <w:righ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nil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科专业代码、专业名称及研究方向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auto" w:sz="4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102 法学院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271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"http://law.scu.edu.cn/"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http://law.scu.edu.cn/ 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电话：028-85990959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办公/通讯地址：江安校区法学大楼2010室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030101 法学理论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(全日制)法律文化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里赞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刘昕杰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复试科目:法理学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(全日制)地方法制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刘昕杰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(全日制)法治理论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钱向阳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王有粮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(全日制)应用法理学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钱向阳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030102 法律史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(全日制)中国法律史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里赞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王有粮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复试科目：中国法制史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(全日制)法文化史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刘昕杰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030103 宪法学与行政法学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(全日制)宪法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杨泉明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谢维雁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陶涛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李成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复试科目：行政法与行政诉讼法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(全日制)行政法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徐继敏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谢维雁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陶涛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李成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(全日制)行政诉讼法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徐继敏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(全日制)国家赔偿法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徐继敏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谢维雁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030104 刑法学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(全日制)中国刑法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魏东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莫晓宇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复试科目:外国刑法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(全日制)国际刑法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魏东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成凯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(全日制)经济刑法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魏东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030105 民商法学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(全日制)民法学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王建平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杨遂全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陈界融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张晓远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张金海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复试科目:民商法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(全日制)商法学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王建平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黄力华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(全日制)证券法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王建平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陈界融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(全日制)劳动与社会保障法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杨遂全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潘利平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王蓓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030106 诉讼法学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(全日制)刑事诉讼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左卫民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龙宗智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万毅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马静华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古立峰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韩旭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复试科目：司法制度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(全日制)民事诉讼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左卫民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顾培东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刘晴辉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刘海蓉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(全日制)侦查学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马静华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(全日制)证据法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龙宗智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万毅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韩旭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030107 经济法学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(全日制)竞争法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复试科目:经济法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(全日制)公司法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(全日制)税法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030108 环境与资源保护法学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(全日制)环境资源法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杨翠柏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复试科目：环境资源法学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(全日制)生态法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(全日制)自然资源法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(全日制)能源法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杨翠柏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(全日制)灾害法学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王建平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030109 国际法学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(全日制)国际私法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杜玉琼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黄力华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复试科目：国际公法、国际私法、国际经济法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(全日制)国际公法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杨翠柏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李浩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(全日制)国际经济法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杜玉琼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黄力华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王军杰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(全日制)国际金融法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王军杰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黄力华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(全日制)WTO与区域经贸法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杜玉琼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(全日制)国际商事仲裁法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杜玉琼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黄力华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李浩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0301Z2 司法制度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龙宗智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顾培东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万毅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复试科目：司法制度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0301Z3 人权法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(全日制)人权原理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谢维雁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陶涛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复试科目：宪法与人权法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(全日制)中国人权法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(全日制)国际人权法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(全日制)人权的国内与国际保护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0301Z4 知识产权法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(全日制)著作权法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曾彤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632 法学综合A（法理学、宪法学）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905 法学综合B[民法、刑法、诉讼法(民诉刑诉)]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复试科目：知识产权法 同等学力加试：民法、刑法 面试：英语口语、法律综合知识。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(全日制)知识产权与竞争法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(全日制)知识产权国际保护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杨翠柏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035101 法律（非法学）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80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含非全日制人数：20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(全日制)本专业不设研究方向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398 法硕联考专业基础（非法学）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498 法硕联考综合（非法学）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复试科目：法理学 同等学力加试：民法、刑法 面试：英语口语、法律综合知识 非全日制法律硕士授课方式为集中授课。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9000元/生.年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复试科目：法理学 同等学力加试：民法、刑法 面试：英语口语、法律综合知识 非全日制法律硕士授课方式为集中授课。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27000元/生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035102 法律（法学）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397 法硕联考专业基础（法学）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497 法硕联考综合（法学）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复试科目：法理学 同等学力加试：民法、刑法 面试：英语口语、法律综合知识 非全日制法律硕士授课方式为集中授课。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9000元/生.年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复试科目：法理学 同等学力加试：民法、刑法 面试：英语口语、法律综合知识 非全日制法律硕士授课方式为集中授课。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27000元/生</w:t>
            </w: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899"/>
        <w:gridCol w:w="480"/>
        <w:gridCol w:w="2520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科专业代码、专业名称及研究方向</w:t>
            </w:r>
          </w:p>
        </w:tc>
        <w:tc>
          <w:tcPr>
            <w:tcW w:w="899" w:type="dxa"/>
            <w:tcBorders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left w:val="single" w:color="D8DEF4" w:sz="6" w:space="0"/>
              <w:bottom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103 文学与新闻学院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385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5" w:type="dxa"/>
            <w:gridSpan w:val="5"/>
            <w:tcBorders>
              <w:top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"http://lj.scu.edu.cn/"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http://lj.scu.edu.cn/ 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电话：028-85417773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办公/通讯地址：望江校区文科楼348室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045300 汉语国际教育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(全日制)国际汉语教学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陈思广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丁淑梅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杜晓莉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傅其林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顾满林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何剑平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何江南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姜飞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蒋宗福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雷汉卿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雷莉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李春霞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李瑄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李宇凤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梁昭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刘长东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刘春卉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刘福春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刘亚丁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吕肖奂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邱晓林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孙尚勇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谭伟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唐小林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王彤伟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王一平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王晓路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伍晓蔓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项楚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徐新建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尹富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俞理明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张朝富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张淘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张弘（普慧）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赵渭绒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赵毅衡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郑阿财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郑春兰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周维东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周裕锴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354 汉语基础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445 汉语国际教育基础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复试科目：语言学概论。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12000元/生.年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050101 文艺学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(全日制)文艺理论与批评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傅其林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复试科目：文学理论（含西方文论、中国古代文论）。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(全日制)文艺美学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阎嘉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(全日制)当代审美文化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(全日制)中国文化与文论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(全日制)西方文化与文论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马睿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050102 语言学及应用语言学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(全日制)对外汉语教学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俞理明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雷莉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李宇凤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915 现代汉语及古代汉语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复试科目：语言学概论。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(全日制)现代汉语语法词汇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俞理明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杜晓莉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肖娅曼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刘春卉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郑春兰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李宇凤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(全日制)现代语言学理论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俞理明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肖娅曼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刘春卉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李宇凤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(全日制)中外语言与文化比较研究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050103 汉语言文字学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(全日制)上古汉语研究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俞理明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蒋宗福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雷汉卿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谭伟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顾满林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王彤伟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郑春兰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915 现代汉语及古代汉语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复试科目：语言学概论。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(全日制)中古及近代汉语研究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蒋宗福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雷汉卿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谭伟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顾满林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(全日制)现代汉语研究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俞理明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杨文全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肖娅曼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王彤伟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郑春兰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(全日制)川西民族小语种调查研究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杨光荣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050104 中国古典文献学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(全日制)中国古典文献学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尹富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复试科目：中国古典文献学。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(全日制)中国古代文学文献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项楚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伍晓蔓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罗鹭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(全日制)中国俗文化文献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何剑平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张弘（普慧）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尹富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(全日制)宗教文献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刘长东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尹富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(全日制)敦煌文献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项楚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何剑平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郑阿财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050105 中国古代文学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(全日制)先秦两汉文学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何江南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复试科目：文学理论（含西方文论、中国古代文论）。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(全日制)魏晋南北朝隋唐文学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张朝富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孙尚勇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(全日制)宋元文学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周裕锴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吕肖奂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张淘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(全日制)明清文学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丁淑梅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李瑄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(全日制)中国文化与文学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张朝富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张弘（普慧）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050106 中国现当代文学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(全日制)中国现当代文学史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周维东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复试科目：文学理论（含西方文论、中国古代文论）。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(全日制)中国现当代诗歌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刘福春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姜飞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(全日制)中国现当代小说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陈思广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姜飞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(全日制)中国现当代文学思潮与流派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唐小林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(全日制)世界华文文学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周维东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(全日制)创意写作学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毛迅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易丹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050107 中国少数民族语言文学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(全日制)中国多民族文化遗产与凝聚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徐新建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梁昭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李菲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复试科目：文学理论（含西方文论、中国古代文论）。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(全日制)少数民族口头传统研究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徐新建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050108 比较文学与世界文学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(全日制)比较诗学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赵毅衡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王晓路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复试科目：比较文学与世界文学。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(全日制)比较文学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刘亚丁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赵渭绒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梁昭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王一平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(全日制)西方文学思潮与文论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赵毅衡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邱晓林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(全日制)英美文学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王晓路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邱晓林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王一平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(全日制)俄国文学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刘亚丁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(全日制)东方文学与文论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0501J1 中华文化国际传播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(全日制)汉语国际传播研究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王晓路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傅其林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黄顺铭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复试科目：中华文化国际传播。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(全日制)中华文化跨文化传播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赵毅衡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王晓路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傅其林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黄顺铭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张放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0501Z1 文艺与传媒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(全日制)电影学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黎风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曹峻冰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王彬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复试科目：文学理论（含西方文论、中国古代文论）。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(全日制)电视艺术学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黎风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易丹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王彬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(全日制)影视与新媒体传播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易丹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(全日制)文化与传媒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吴兴明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侯洪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(全日制)音乐艺术研究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吴兴明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(全日制)文化科技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蒋晓丽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王晓路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0501Z2 文学人类学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(全日制)文学人类学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徐新建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梁昭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李菲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635 文学评论写作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914 中国文学（含中国古代、现当代文学）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复试科目：文学理论（含西方文论、中国古代文论）。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(全日制)宗教人类学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徐新建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(全日制)媒体人类学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李春霞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050301 新闻学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(全日制)新闻业务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蒋晓丽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操慧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陈华明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姜英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636 新闻传播史论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916 新闻传播业务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复试科目：新闻传播专题。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(全日制)新闻史论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黄顺铭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陈雪奇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张玉川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(全日制)融合媒体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操慧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姜英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陈雪奇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张玉川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050302 传播学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(全日制)整合传播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蒋晓丽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王炎龙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胡易容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636 新闻传播史论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916 新闻传播业务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复试科目：新闻传播专题。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(全日制)传播与社会发展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蒋晓丽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陈华明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饶广祥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(全日制)跨文化传播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操慧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黄顺铭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0503Z1 广播电视学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(全日制)广播电视理论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侯洪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636 新闻传播史论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916 新闻传播业务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复试科目：新闻传播专题。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(全日制)广播电视新闻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侯洪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曾娅妮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蔡尚伟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(全日制)广播电视文化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0503Z2 广告与媒介经济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(全日制)广告学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杨效宏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胡易容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饶广祥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636 新闻传播史论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916 新闻传播业务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复试科目：新闻传播专题。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(全日制)传媒经济学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杨效宏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陈雪奇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蔡尚伟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(全日制)数字营销传播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杨效宏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0503Z3 编辑出版学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(全日制)数字出版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白冰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王炎龙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636 新闻传播史论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916 新闻传播业务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复试科目：新闻传播专题。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(全日制)国际出版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白冰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(全日制)版权经营与出版法律法规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王炎龙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白冰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0503Z4 网络与新媒体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(全日制)网络与新媒体信息传播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蒋晓丽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陈华明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王炎龙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636 新闻传播史论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916 新闻传播业务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复试科目：新闻传播专题。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(全日制)新媒体与社会文化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蒋晓丽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张放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0503Z5 符号学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(全日制)符号学理论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赵毅衡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唐小林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陆正兰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636 新闻传播史论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916 新闻传播业务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复试科目：新闻传播专题。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(全日制)传播符号学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操慧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胡易容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(全日制)品牌与广告符号学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杨效宏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饶广祥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(全日制)艺术与设计符号学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赵毅衡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陆正兰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胡易容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055200 新闻与传播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白冰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蔡尚伟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操慧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陈华明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陈雪奇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侯洪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黄顺铭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姜英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蒋晓丽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王炎龙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杨效宏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曾娅妮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张玉川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赵毅衡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陆正兰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胡易容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饶广祥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曹峻冰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易丹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吴兴明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王晓路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202 俄语 或 203 日语 或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334 新闻与传播专业综合能力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440 新闻与传播专业基础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复试科目：媒介基本素质与能力。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16000元/生.年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055300 出版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王炎龙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白冰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202 俄语 或 203 日语 或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335 出版综合素质与能力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441 出版专业基础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复试科目：出版综合能力。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12000元/生.年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130100 艺术学理论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(全日制)比较艺术学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傅其林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642 艺术学原理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925 艺术思潮与流派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复试科目：艺术批评。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(全日制)艺术生产与文化产业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吴兴明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邱晓林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陆正兰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(全日制)文化遗产与艺术人类学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徐新建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(全日制)音乐文化学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曹顺庆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陆正兰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(全日制)影视艺术学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黎风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易丹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曹峻冰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D8DEF4" w:sz="6" w:space="0"/>
              <w:bottom w:val="single" w:color="D8DEF4" w:sz="6" w:space="0"/>
              <w:right w:val="single" w:color="auto" w:sz="4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104 外国语学院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"http://flc.scu.edu.cn/"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http://flc.scu.edu.cn/ 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电话：028-85412160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办公/通讯地址：望江校区外国语学院114办公室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外国语学院各专业只招收具有本科学历的考生。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050201 英语语言文学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(全日制)现当代英美文学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查日新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赵艾东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叶英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方小莉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242 俄语(自主命题) 或 243 日语(自主命题) 或 244 德语(自主命题) 或 245 法语(自主命题) 或 246 西班牙语(自主命题)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638 基础英语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918 英语专业综合知识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复试科目：听力、专业方向笔试、面试。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(全日制)美国文化研究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(全日制)加拿大文化研究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赵毅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赵艾东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(全日制)欧洲文化研究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赵艾东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050202 俄语语言文学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(全日制)俄罗斯文学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李志强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戴珊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241 英语(自主命题)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640 俄语专业基础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921 俄语专业综合知识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复试科目：听力、俄语写作、面试。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(全日制)俄语翻译理论与实践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戴珊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李志强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050205 日语语言文学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(全日制)日本文学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陈晓琴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241 英语(自主命题)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639 基础日语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919 日语专业综合知识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复试科目：日语写作、听力、面试。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(全日制)日语翻译理论与实践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陈晓琴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050211 外国语言学及应用语言学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(全日制)现代英语及语言理论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刘利民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蒋红柳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242 俄语(自主命题) 或 243 日语(自主命题) 或 244 德语(自主命题) 或 245 法语(自主命题) 或 246 西班牙语(自主命题)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638 基础英语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918 英语专业综合知识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复试科目：听力、专业方向笔试、面试。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(全日制)英语翻译理论与实践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段峰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金学勤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(全日制)二语习得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刘利民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蒋红柳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055101 英语笔译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段峰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赵艾东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金学勤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蒋红柳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211 翻译硕士英语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357 英语翻译基础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448 汉语写作与百科知识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复试科目：英文写作、面试、听力。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055102 英语口译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auto" w:sz="4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叶英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蒋红柳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何萍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211 翻译硕士英语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357 英语翻译基础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448 汉语写作与百科知识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auto" w:sz="4" w:space="0"/>
              <w:right w:val="single" w:color="auto" w:sz="4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复试科目：英文写作、面试、听力。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105 艺术学院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"http://art.scu.edu.cn/"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http://art.scu.edu.cn/ 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电话：028-85998393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办公/通讯地址：江安校区法学院大楼2033室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报考艺术学院相关专业方向中考试科目代码为503或504或505的考生必须在我校报名、考试。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130100 艺术学理论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(全日制)艺术思潮与艺术理论研究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黄宗贤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吴永强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支宇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642 艺术学原理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923 艺术史综合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复试科目：艺术评论 同等学力加试：艺术概论、专业理论基础。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(全日制)艺术批评与理论研究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彭肜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吴永强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郝文杰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支宇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鲁明军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(全日制)戏剧影视理论与批评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(全日制)舞蹈编导理论与实践研究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李延浩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642 艺术学原理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505 专业基础技能表现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复试科目：专业综合素质测试 同等学力加试：艺术概论、专业理论基础 报考本专业方向的考生必须在我校报名、考试。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(全日制)舞蹈表演与教学研究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尹德锦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(全日制)西南少数民族舞蹈研究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李延浩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(全日制)中国音乐美学研究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蔡钊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642 艺术学原理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923 艺术史综合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复试科目：艺术评论 同等学力加试：艺术概论、专业理论基础。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(全日制)中国民族声乐演唱与理论研究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王晓燕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642 艺术学原理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505 专业基础技能表现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复试科目：专业综合素质测试 同等学力加试：艺术概论、专业理论基础 报考本专业方向的考生必须在我校报名、考试。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09 (全日制)声乐表演与教学研究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熊俊仙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黄英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 (全日制)钢琴教学研究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周冰琦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11 (全日制)表演艺术理论与实践研究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许春林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刘燕青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 (全日制)表演教学研究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 (全日制)文化产业理论研究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李振宇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鲁明军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642 艺术学原理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923 艺术史综合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复试科目：艺术评论 同等学力加试：艺术概论、专业理论基础。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14 (全日制)影视编导理论与实践研究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袁一民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642 艺术学原理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505 专业基础技能表现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复试科目：专业理论 同等学力加试：艺术概论、专业理论基础 报考本专业方向的考生必须在我校报名、考试。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130400 美术学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(全日制)中国古代美术史论研究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黄宗贤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644 艺术综合（中外美术史、艺术概论)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924 中国美术史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复试科目：专业论文写作 同等学力加试：中国美术史、外国美术史。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(全日制)中国现当代美术研究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黄宗贤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吴永强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郝文杰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支宇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赵成清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(全日制)古代美术品鉴赏与研究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卢丁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(全日制)西南地区民族民间美术研究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(全日制)油画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程丛林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644 艺术综合（中外美术史、艺术概论)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503 专业技法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复试科目：专业创作 同等学力加试：素描、色彩 报考本方向的考生必须在我校报名、考试。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(全日制)当代艺术实验性语言及材料研究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何工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(全日制)中国画（山水方向、人物方向、花鸟方向）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张令伟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复试科目：专业创作 同等学力加试：素描、色彩 报考本方向的考生必须在我校报名、考试。 报考中国画的考生请报名的时候在考生备用信息栏注明：山水、花鸟、人物三个小方向中，自己报考的小方向。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(全日制)书法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吕金光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复试科目：书法史论 同等学力加试：临摹、书法史 报考本方向的考生必须在我校报名、考试。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130500 设计学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(全日制)设计艺术史论研究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彭肜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支宇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汪燕翎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赵成清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674 中外工艺美术史及现代设计理论研究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932 现代设计思潮与流派研究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复试科目：专业论文写作 同等学力加试：中国美术史、外国美术史。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(全日制)当代公共艺术与城市景观理论研究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周炯焱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赵志红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(全日制)视觉传达设计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陈小林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许亮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黄晨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674 中外工艺美术史及现代设计理论研究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504 设计表现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复试科目：专业设计 同等学力加试：素描、色彩 报考本方向考生必须在我校报名、考试。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(全日制)环境雕塑与壁画设计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段禹农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吴兵先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复试科目：专业设计 同等学力加试：素描、色彩 报考本方向考生必须在我校报名、考试。 同时在考生备用信息栏注明设计表现是考泥塑还是作图。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(全日制)建筑空间与环境艺术研究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周炯焱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万征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续昕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复试科目：专业设计 同等学力加试：素描、色彩 报考本方向考生必须在我校报名、考试。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(全日制)环境景观设计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周炯焱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续昕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(全日制)公共艺术景观设计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段禹农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吴兵先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复试科目：专业设计 同等学力加试：素描、色彩 报考本方向考生必须在我校报名、考试。 同时在考生备用信息栏注明设计表现是考泥塑还是作图。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135107 美术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(全日制)中国画（山水方向、人物方向、花鸟方向）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张令伟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203 日语 或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644 艺术综合（中外美术史、艺术概论)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503 专业技法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复试科目：专业创作 同等学力加试：素描、色彩 报考本专业的考生必须在我校报名、考试。 报考国画方向的考生请报名的时候，在考生备用信息栏注明：山水、花鸟、人物三个小方向中，自己报考的小方向。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10000元/生.年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(全日制)油画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程丛林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复试科目：专业创作 同等学力加试：素描、 色彩 报考本专业的考生必须在我校报名、考试。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10000元/生.年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135108 艺术设计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(全日制)包装设计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陈小林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许亮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黄晨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203 日语 或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674 中外工艺美术史及现代设计理论研究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504 设计表现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复试科目：专业设计 同等学力加试：素描、色彩 报考本专业方向的考生必须在我校报名、考试。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10000元/生.年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(全日制)广告设计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(全日制)环境艺术设计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段禹农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周炯焱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万征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吴兵先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续昕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8"/>
        <w:gridCol w:w="894"/>
        <w:gridCol w:w="529"/>
        <w:gridCol w:w="2505"/>
        <w:gridCol w:w="1850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894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52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505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85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106 历史文化学院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228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 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"http://historytourism.scu.edu.cn/" \t "http://yz.scu.edu.cn/sszyml/_blank" </w:instrTex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505ABC"/>
                <w:sz w:val="24"/>
                <w:szCs w:val="24"/>
                <w:u w:val="none"/>
                <w:bdr w:val="none" w:color="auto" w:sz="0" w:space="0"/>
              </w:rPr>
              <w:t>http://historytourism.scu.edu.cn/ 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电话：028-85417695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望江校区文科楼407室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030401 民族学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(全日制)当代西藏发展研究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嘎尔让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 或 202 俄语 或 203 日语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647 民族学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926 中国民族史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复试科目：民族学专题 01、04、06方向在硕士研究生阶段必须学习藏语或藏文。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(全日制)文化人类学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李锦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(全日制)西南民族社会经济发展与文化变迁研究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唐柳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(全日制)藏彝走廊研究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李锦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(全日制)民族地区旅游研究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(全日制)藏族历史与文化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张延清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060100 考古学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(全日制)先秦考古学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吕红亮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于孟洲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 或 202 俄语 或 203 日语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649 考古学通论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-- 无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复试科目：考古学综合。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(全日制)秦汉至元明考古学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赵德云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王煜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(全日制)专门考古学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熊文彬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赵德云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董华锋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(全日制)文化遗产与博物馆学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罗雁冰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(全日制)文物保护与科技考古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吕红亮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罗雁冰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060200 中国史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(全日制)中国史学理论与史学史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粟品孝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 或 202 俄语 或 203 日语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650 中国通史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-- 无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复试科目：史学理论。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(全日制)历史地理学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李勇先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牛淑贞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复试科目：历史地理学。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(全日制)历史文献学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舒大刚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杨世文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吴洪泽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复试科目：历史文献学。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(全日制)专门史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罗志田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何一民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鲍成志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彭邦本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复试科目：中国城市史研究专题或中国近现代思想文化或巴蜀文化。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(全日制)中国古代史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彭邦本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粟品孝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韦兵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黄博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复试科目：先秦史或宋史或明清史。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(全日制)中国近现代史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罗志田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陈廷湘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杨天宏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李德英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杨兴梅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谯珊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鲍成志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成功伟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郭书愚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徐跃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复试科目：中国近现代史专题。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 (全日制)中国儒学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舒大刚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杨世文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王小红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复试科目：中国儒学史。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 (全日制)藏族历史、经济与社会发展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张延清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嘎尔让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玉珠措姆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邹立波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复试科目：民族史专题 该方向在硕士研究生阶段必须学习藏语或藏文。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060300 世界史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(全日制)外国史学理论与史学史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吕和应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 或 202 俄语 或 203 日语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651 世界通史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-- 无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复试科目：史学理论。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(全日制)世界上古中古史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复试科目：世界上古中古史专题。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(全日制)欧洲社会文化史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刘耀春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复试科目：世界近现代史专题。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(全日制)世界近现代史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原祖杰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(全日制)世界地区与国别史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原祖杰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吕和应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065100 文物与博物馆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60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含非全日制人数：30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(全日制)考古学研究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赵德云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吕红亮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于孟洲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董华锋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202 俄语 或 203 日语 或 204 英语二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348 文博综合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-- 无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复试科目：文博综合与实践。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16000元/生.年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(全日制)博物馆管理与研究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熊文彬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罗雁冰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(全日制)文物学与艺术史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熊文彬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董华锋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(全日制)文化遗产与文物保护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罗雁冰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(非全日制)考古学研究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赵德云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吕红亮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于孟洲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董华锋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复试科目：文博综合与实践。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48000元/生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(非全日制)博物馆管理与研究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熊文彬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罗雁冰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 (非全日制)文物学与艺术史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霍巍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熊文彬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董华锋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 (非全日制)文化遗产与文物保护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罗雁冰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李映福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罗二虎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120203 旅游管理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(全日制)旅游规划与旅游资源开发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查建平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 或 202 俄语 或 203 日语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303 数学三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929 旅游学概论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复试科目：旅游管理学。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(全日制)旅游企业管理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李柏槐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查建平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(全日制)旅游文化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(全日制)遗产资源开发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1202Z2 会展与节事管理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(全日制)展览组织管理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黄鹂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 或 202 俄语 或 203 日语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303 数学三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929 旅游学概论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复试科目：会展管理与服务。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(全日制)会展策划与管理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(全日制)节事管理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成功伟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1202Z3 酒店管理学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(全日制)酒店运营与管理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李柏槐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 或 202 俄语 或 203 日语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303 数学三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929 旅游学概论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复试科目：酒店管理专题。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7200元/生.年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(全日制)餐饮康乐管理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125400 旅游管理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46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含非全日制人数：30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(全日制)旅游规划与旅游资源开发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查建平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199 管理类联考综合能力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202 俄语 或 203 日语 或 204 英语二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- 无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-- 无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复试科目：思想政治理论、旅游管理学。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2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19000元/生.年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(全日制)旅游企业管理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李柏槐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查建平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(全日制)饭店管理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(全日制)旅游文化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(全日制)会展策划与管理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成功伟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(全日制)遗产资源开发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 (非全日制)旅游规划与旅游资源开发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杨振之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查建平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复试科目：思想政治理论、旅游管理学。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2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38000元/生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 (非全日制)旅游企业管理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李柏槐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查建平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09 (非全日制)饭店管理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10 (非全日制)旅游文化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吴春涛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11 (非全日制)会展策划与管理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成功伟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 (非全日制)遗产资源开发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甘露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201 数学学院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 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"http://math.scu.edu.cn/" \t "http://yz.scu.edu.cn/sszyml/_blank" </w:instrTex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505ABC"/>
                <w:sz w:val="24"/>
                <w:szCs w:val="24"/>
                <w:u w:val="none"/>
                <w:bdr w:val="none" w:color="auto" w:sz="0" w:space="0"/>
              </w:rPr>
              <w:t>http://math.scu.edu.cn/ 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电话：028-85471719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四川大学望江校区经管楼南107室(610065)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070101 基础数学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(全日制)拓扑学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张树果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张德学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寇辉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赖洪亮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(全日制)代数学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彭联刚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谭友军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张加劲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(全日制)数论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洪绍方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张起帆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彭国华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(全日制)微分方程与动力系统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张伟年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杜正东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 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陈兴武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胡文贵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连增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(全日制)微分几何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王宝富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(全日制)泛函分析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070102 计算数学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(全日制)微分方程数值解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谢小平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冯民富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贺巧琳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(全日制)计算金融学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(全日制)大数据算法与应用软件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070103 概率论与数理统计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(全日制)信息处理与融合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何腊梅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宋恩彬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胡泽春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(全日制)马氏过程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胡泽春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070104 应用数学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(全日制)应用微分方程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(全日制)应用泛函分析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李洪旭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李淼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(全日制)偏微分方程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杜力力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(全日制)数学物理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马天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070105 运筹学与控制论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(全日制)运筹与优化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黄南京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李雪松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邹云志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(全日制)分布参数系统控制理论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付晓玉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(全日制)随机控制理论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刘淑君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(全日制)优化理论及应用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0701Z1 不确定性处理的数学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(全日制)不确定性处理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罗懋康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0701Z2 信息安全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(全日制)编码理论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洪绍方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彭国华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张起帆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0701Z3 金融数学与计量经济学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(全日制)金融数学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黄南京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张世清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唐亚勇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0714Z1 数理统计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(全日制)统计推断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潘建新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宋恩彬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罗应婷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(全日制)试验设计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(全日制)统计计算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(全日制)高维数据分析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0714Z2 应用统计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(全日制)信息融合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罗应婷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宋恩彬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潘建新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652 数学分析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931 高等代数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复试科目：复变函数、泛函分析、常微分方程、近世代数。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(全日制)过程统计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宋恩彬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(全日制)数据挖掘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罗应婷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翁洋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(全日制)大数据分析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沈晓静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罗应婷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宋恩彬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翁洋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潘建新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3"/>
        <w:gridCol w:w="1112"/>
        <w:gridCol w:w="476"/>
        <w:gridCol w:w="2449"/>
        <w:gridCol w:w="182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1112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47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44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82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202 物理科学与技术学院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55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 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"http://physics.scu.edu.cn/" \t "http://yz.scu.edu.cn/sszyml/_blank" </w:instrTex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505ABC"/>
                <w:sz w:val="24"/>
                <w:szCs w:val="24"/>
                <w:u w:val="none"/>
                <w:bdr w:val="none" w:color="auto" w:sz="0" w:space="0"/>
              </w:rPr>
              <w:t>http://physics.scu.edu.cn/ 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电话：028-85415561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四川大学望江校区物理科学与技术学院教务办公室113室(610065)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070201 理论物理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(全日制)弦理论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孙铮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690 高等数学（微积分、级数）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复试科目：量子力学。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(全日制)引力理论、宇宙学和天体物理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杨海棠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刘学文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Dimitri Polyakov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(全日制)粒子物理和核物理理论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龙炳蔚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朱励霖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白春林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林兴德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幸浩洋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(全日制)凝聚态理论、量子信息和非线性物理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贺言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岑理相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吴小华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(全日制)粒子物理与场论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吴小华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白春林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朱励霖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龙炳蔚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孙铮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070202 粒子物理与原子核物理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(全日制)粒子物理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白立新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690 高等数学（微积分、级数）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复试科目：原子核物理。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(全日制)辐射探测技术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敬克兴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(全日制)核信息获取与处理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杨朝文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(全日制)暗物质与稀有事例实验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林兴德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唐昌建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幸浩洋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070203 原子与分子物理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(全日制)原子与分子物理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陈向荣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杜际广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690 高等数学（微积分、级数）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复试科目：原子物理学。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070204 等离子体物理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(全日制)聚变等离子体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唐昌建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王嘉琦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690 高等数学（微积分、级数）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复试科目：电动力学。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(全日制)激光等离子体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唐昌建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070205 凝聚态物理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(全日制)介观与低维物理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690 高等数学（微积分、级数）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复试科目：固体物理或半导体物理综合。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(全日制)陶瓷及薄膜物理与器件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卢铁城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廖志君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齐建起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(全日制)量子调控及电子激发动力学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(全日制)生物医学材料与功能材料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严永刚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吕国玉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李鸿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(全日制)计算凝聚态物理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陈向荣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程艳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(全日制)磁学与自旋电子学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李志强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张析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 (全日制)无机和有机半导体器件物理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石瑞英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邓爱红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张嗣杰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Maureen Willis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Filippo Boi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070207 光学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(全日制)信息光学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林祥棣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朱建华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690 高等数学（微积分、级数）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复试科目：光学。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(全日制)微纳光学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朱建华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杜惊雷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高福华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杜春雷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张志友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侯宜栋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(全日制)激光技术与光通信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左浩毅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高福华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(全日制)生物医学光子学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杜惊雷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庞霖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侯宜栋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0702Z1 医学放射物理学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(全日制)放射物理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幸浩洋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690 高等数学（微积分、级数）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复试科目：固体物理。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(全日制)辐射剂量学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幸浩洋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080903 微电子学与固体电子学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10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(全日制)微电子学与固体电子学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石瑞英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张嗣杰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杜惊雷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William Paul Gillin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Maureen Willis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Filippo Boi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934 半导体物理及器件基础</w:t>
            </w: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复试科目：半导体物理综合。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082701 核能科学与工程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(全日制)反应堆热工水力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黄彦平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周荣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复试科目：传热学。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082703 核技术及应用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</w:t>
            </w:r>
          </w:p>
        </w:tc>
        <w:tc>
          <w:tcPr>
            <w:tcW w:w="244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(全日制)材料改性与辐照效应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卢铁城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933 普通物理（光学、电磁学）</w:t>
            </w:r>
          </w:p>
        </w:tc>
        <w:tc>
          <w:tcPr>
            <w:tcW w:w="182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复试科目：原子核物理。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593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(全日制)辐射探测与信息获取</w:t>
            </w:r>
          </w:p>
        </w:tc>
        <w:tc>
          <w:tcPr>
            <w:tcW w:w="1112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杨朝文</w:t>
            </w:r>
          </w:p>
        </w:tc>
        <w:tc>
          <w:tcPr>
            <w:tcW w:w="47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44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2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5"/>
        <w:gridCol w:w="900"/>
        <w:gridCol w:w="529"/>
        <w:gridCol w:w="2504"/>
        <w:gridCol w:w="1848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c>
          <w:tcPr>
            <w:tcW w:w="2675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52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504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848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203 化学学院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160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 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"http://chem.scu.edu.cn/" \t "http://yz.scu.edu.cn/sszyml/_blank" </w:instrTex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505ABC"/>
                <w:sz w:val="24"/>
                <w:szCs w:val="24"/>
                <w:u w:val="none"/>
                <w:bdr w:val="none" w:color="auto" w:sz="0" w:space="0"/>
              </w:rPr>
              <w:t>http://chem.scu.edu.cn/ 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电话：028-85410765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四川大学望江校区化学学院教务办公室114室(610065)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070301 无机化学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(全日制)配位化学及应用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向海峰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(全日制)金属有机化学及应用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周向葛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(全日制)纳米材料制备及应用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鄢洪建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(全日制)材料设计与制备化学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高国伟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邹国红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(全日制)无机有机杂化材料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林之恩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(全日制)稀土元素化学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陶国宏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070302 分析化学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22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(全日制)光谱分析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侯贤灯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郑成斌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寇兴明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徐开来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蒲雪梅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(全日制)化学计量与生物信息学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蒲雪梅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文志宁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郭延芝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李益洲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(全日制)质谱分析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侯贤灯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郑成斌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(全日制)化学与生物传感器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张立春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杨千帆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郑保战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(全日制)色谱分析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肖丹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(全日制)电分析化学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周翠松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070303 有机化学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63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(全日制)不对称合成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冯小明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刘小华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林丽丽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董顺喜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郑柯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(全日制)生物有机化学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余孝其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王梅祥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余志鹏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张仕勇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(全日制)有机合成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游劲松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罗美明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兰静波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JASON CHRUMA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袁立华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余达刚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王天利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杨宇东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曾小明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(全日制)有机金属催化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周向葛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李瑞祥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余达刚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付海燕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王元桦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袁茂林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郑学丽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罗美明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曾小明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(全日制)有机功能材料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卢志云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王瑞林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游劲松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伍晚花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(全日制)全合成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陈小川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070304 物理化学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23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(全日制)计算生物化学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徐定国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李泽荣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(全日制)催化化学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胡常伟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孟祥光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苏志珊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祝良芳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(全日制)仿生催化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孟祥光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(全日制)生物物理化学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赵南蓉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(全日制)燃烧动力学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李泽荣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070305 高分子化学与物理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(全日制)高分子合成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袁立华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陈思翀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江波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(全日制)功能高分子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汪秀丽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殷勤俭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杨科珂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(全日制)有机无机纳米复合材料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徐世美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(全日制)生物降解聚合物与环境友好材料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杨科珂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(全日制)通用聚合物的功能化与高性能化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李立新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赵海波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徐世美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何波兵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(全日制)聚合物的结构与性能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汪秀丽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周歌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0703Z1 绿色化学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7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(全日制)生物质转化化学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胡常伟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孟祥光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祝良芳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(全日制)绿色合成化学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冯小明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余孝其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胡常伟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游劲松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李桂英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苏志珊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(全日制)环境友好材料化学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王玉忠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何波兵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(全日制)绿色化学品与绿色过程化学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胡常伟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侯贤灯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秦松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0703Z2 化学生物学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(全日制)生物材料化学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余孝其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张仕勇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(全日制)生物荧光探针及荧光成像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蒲林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游劲松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兰静波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陈善勇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于珊珊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(全日制)酶工程与生物催化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王娜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(全日制)生物正交化学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余志鹏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(全日制)生物信息学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李梦龙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薛英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郭延芝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李益洲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0703Z3 放射化学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8</w:t>
            </w:r>
          </w:p>
        </w:tc>
        <w:tc>
          <w:tcPr>
            <w:tcW w:w="250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(全日制)核燃料循环化学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丁颂东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金永东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613 无机及分析化学（含仪器分析）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829 有机及物理化学（含结构化学）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科目613无机及分析化学各占50%，分析化学含仪器分析，占分析化学部分的50%；科目829有机及物理化学各占50%，物理化学含结构化学，占物理化学部分的20%。复试科目：高等化学实验。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(全日制)新型功能材料与发射化学分离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丁颂东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陶国宏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杨吉军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廖家莉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马利建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(全日制)环境放射化学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廖家莉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(全日制)放射性药物与标记化合物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杨远友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夏传琴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(全日制)同位素研究及应用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杨远友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(全日制)錒系元素化学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夏传琴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9"/>
        <w:gridCol w:w="895"/>
        <w:gridCol w:w="529"/>
        <w:gridCol w:w="2505"/>
        <w:gridCol w:w="1848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895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52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505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848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204 生命科学学院</w:t>
            </w:r>
          </w:p>
        </w:tc>
        <w:tc>
          <w:tcPr>
            <w:tcW w:w="8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175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 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"http://life.scu.edu.cn/" \t "http://yz.scu.edu.cn/sszyml/_blank" </w:instrTex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505ABC"/>
                <w:sz w:val="24"/>
                <w:szCs w:val="24"/>
                <w:u w:val="none"/>
                <w:bdr w:val="none" w:color="auto" w:sz="0" w:space="0"/>
              </w:rPr>
              <w:t>http://life.scu.edu.cn/ 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电话：028-85412704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四川大学望江校区生命科学学院研究生办公室204室(610065)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学院备注：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10" w:lineRule="atLeast"/>
              <w:ind w:left="0" w:firstLine="420"/>
            </w:pPr>
            <w:r>
              <w:rPr>
                <w:bdr w:val="none" w:color="auto" w:sz="0" w:space="0"/>
              </w:rPr>
              <w:t>生命科学学院各专业只招收具有全日制本科学历和学士学位的考生。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071000 生物学</w:t>
            </w:r>
          </w:p>
        </w:tc>
        <w:tc>
          <w:tcPr>
            <w:tcW w:w="8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125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(全日制)植物学</w:t>
            </w:r>
          </w:p>
        </w:tc>
        <w:tc>
          <w:tcPr>
            <w:tcW w:w="89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艾应伟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白林含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鲍锦库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蔡浩洋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丁显平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杜林方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段忆翔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范振鑫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韩源平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何兴金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侯太平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兰利琼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李绍才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李中瀚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林宏辉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林庆宇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林玉成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龙章富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毛康珊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卿人韦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冉江洪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宋昭彬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吴传芳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吴永杰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席德慧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席祯翔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肖朝文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肖智雄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岳碧松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张安云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张修月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周颂东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邹方东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656 生物学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939 生物化学与分子生物学(自主命题) 或 940 计算生物学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初试科目：计算生物学考查内容为计算机基础和生物信息学。复试科目：（各专业）方向课；限招全日制本科学士。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(全日制)动物学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(全日制)微生物学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(全日制)遗传学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(全日制)细胞生物学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(全日制)生物化学与分子生物学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 (全日制)生物信息学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08 (全日制)生物安全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071300 生态学</w:t>
            </w:r>
          </w:p>
        </w:tc>
        <w:tc>
          <w:tcPr>
            <w:tcW w:w="8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(全日制)动物生态学</w:t>
            </w:r>
          </w:p>
        </w:tc>
        <w:tc>
          <w:tcPr>
            <w:tcW w:w="89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艾应伟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白林含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鲍锦库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蔡浩洋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曹洋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丁显平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杜林方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段忆翔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范振鑫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冯红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韩源平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何兴金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侯太平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姜权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兰利琼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李成华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李绍才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李校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李旭锋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李中瀚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林宏辉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林庆宇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林玉成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刘建全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刘明春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刘永胜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刘志斌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龙章富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马涛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毛康珊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卿人韦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冉江洪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宋旭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宋昭彬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陶科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童英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王红宁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王健美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王茂林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王亚军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吴传芳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吴永杰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席德慧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席祯翔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肖朝文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肖智雄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徐恒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岳碧松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张安云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张大伟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周颂东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邹方东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656 生物学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940 计算生物学 或 943 生态学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复试科目：应用生态学；限招全日制统招本科学士。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(全日制)植物生态学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(全日制)修复生态学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095400 林业</w:t>
            </w:r>
          </w:p>
        </w:tc>
        <w:tc>
          <w:tcPr>
            <w:tcW w:w="89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(全日制)野生动植物保护与资源利用</w:t>
            </w:r>
          </w:p>
        </w:tc>
        <w:tc>
          <w:tcPr>
            <w:tcW w:w="89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345 林业基础知识综合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827 现代林业理论与实践</w:t>
            </w:r>
          </w:p>
        </w:tc>
        <w:tc>
          <w:tcPr>
            <w:tcW w:w="1848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林业基础知识综合考查内容为生态学和植物学。复试科目：应用生态学；限招全日制本科学士。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(全日制)自然保护区、湿地、森林公园建设保护与管理</w:t>
            </w:r>
          </w:p>
        </w:tc>
        <w:tc>
          <w:tcPr>
            <w:tcW w:w="8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(全日制)林业生态工程与环境保护</w:t>
            </w:r>
          </w:p>
        </w:tc>
        <w:tc>
          <w:tcPr>
            <w:tcW w:w="89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48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205 电子信息学院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292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"http://eie.scu.edu.cn/"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http://eie.scu.edu.cn/ 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电话：028-85463874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办公/通讯地址：四川大学望江校区基础教学大楼A座110办公室(610065)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070200 物理学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(全日制)光学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曹益平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陈文静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李大海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张启灿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刘元坤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周寿桓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孙年春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张蓉竹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韩敬华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690 高等数学（微积分、级数）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947 大学物理（电磁学、光学）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复试科目：波动光学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(全日制)无线电物理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黄卡玛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刘长军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张弘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华伟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杨晓庆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郭庆功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闫丽萍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复试科目：计算机高级语言（任选《C语言》、 《FORTRAN语言》、《BASIC语言》其中一种）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080300 光学工程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(全日制)三维光电信息技术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曹益平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陈文静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张启灿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刘元坤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948 普通物理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复试科目：波动光学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(全日制)光电信息探测与处理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李大海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曹益平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张启灿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(全日制)光机电一体化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曹益平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李大海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080900 电子科学与技术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(全日制)物理电子学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张蓉竹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孙年春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周寿桓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韩敬华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周昕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948 普通物理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复试科目：波动光学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(全日制)电路与系统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吴晓红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王正勇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 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邓洪敏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王正勇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复试科目：电路理论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(全日制)电磁场与微波技术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黄卡玛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刘长军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郭庆功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张弘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闫丽萍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华伟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杨晓庆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复试科目：计算机高级语言（任选《C语言》 《FORTRAN语言》《BASIC语言》其中一种）。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081000 信息与通信工程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(全日制)通信与信息系统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何小海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黄卡玛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熊淑华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卿粼波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雷印杰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余艳梅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951 信号与系统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复试科目：微机原理（不含高级语言） 。本学科限招1名强军计划考生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(全日制)信号与信息处理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何培宇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夏秀渝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081104 模式识别与智能系统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(全日制)智能控制及智能信息处理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周新志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严华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宁芊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952 自控原理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复试科目：微机原理（不含高级语言）。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(全日制)计算机应用与图像识别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滕奇志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陶青川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杨晓敏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085202 光学工程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948 普通物理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复试科目：波动光学。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085208 电子与通信工程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含非全日制人数：25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951 信号与系统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复试科目：微机原理（不含高级语言）。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复试科目：微机原理（不含高级语言）。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301 材料科学与工程学院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"http://mse.scu.edu.cn/"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http://mse.scu.edu.cn/ 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电话：028-85416050/ 85418895 85417775(推免)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办公/通讯地址：四川大学望江校区第一理科楼附三楼材料学院院办（610065）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全院只招收取得学士学位的本科毕业生。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070205 凝聚态物理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(全日制)无机和有机半导体器件物理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孙小松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张静全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武莉莉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刘虹刚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621 大学物理（热、电、光）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845 固体物理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复试科目：材料科学导论。全院只招收取得学士学位的本科毕业生。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(全日制)磁学与自旋电子学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钱正洪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(全日制)陶瓷及薄膜物理与器件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朱基亮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朱小红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吴家刚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张静全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武莉莉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(全日制)铁电压电物理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朱基亮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吴家刚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朱小红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(全日制)新能源材料物理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王瑞林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张静全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武莉莉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朱基亮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朱小红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余萍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080501 材料物理与化学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(全日制)介电功能材料与器件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朱基亮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吴家刚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朱小红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845 固体物理 或 849 材料科学与工程基础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复试科目：材料科学导论。全院只招收取得学士学位的本科毕业生。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(全日制)光电子材料与器件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王瑞林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孙小松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张静全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武莉莉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陈金伟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何知宇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(全日制)新能源材料物理化学与器件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王瑞林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张静全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武莉莉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朱基亮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朱小红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陈金伟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(全日制)自旋电子材料与器件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钱正洪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朱建国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080502 材料学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(全日制)先进金属材料及制备加工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涂铭旌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陈云贵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黄婉霞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毛健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朱达川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唐正华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连利仙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叶金文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唐永柏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黄雪飞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施齐武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848 材料科学基础 或 849 材料科学与工程基础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初试科目：④专业课，01、02方向选考848#，03、04方向选考849#。 复试科目：1.工程材料基础(01、02方向） 2.无机材料物理化学（03、04方向）。全院只招收取得学士学位的本科毕业生。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(全日制)稀土钒钛材料与应用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(全日制)先进无机材料及功能复合材料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尹光福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周大利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黄忠兵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苟立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姚亚东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黄永前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廖晓明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杨为中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(全日制)低维材料制备及机理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0805Z4 纳米材料与纳米技术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(全日制)微纳米材料与制备机理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涂铭旌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刘颖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毛健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文晓刚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黄婉霞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朱达川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叶金文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202 俄语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848 材料科学基础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纳米材料与纳米结构。全院只招收取得学士学位的本科毕业生。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(全日制)纳米功能材料与器件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(全日制)纳米复合材料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(全日制)微纳米医用材料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0805Z5 新能源材料与器件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(全日制)化学电源材料与器件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陈云贵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王瑞林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刘恒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吴朝玲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黄利武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849 材料科学与工程基础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复试科目：材料分析测试技术。全院只招收取得学士学位的本科毕业生。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(全日制)光伏材料与器件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张静全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王瑞林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黎兵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武莉莉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李卫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(全日制)绿色节能新材料与新技术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陈云贵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朱基亮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朱小红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张云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083100 生物医学工程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(全日制)生物材料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尹光福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周大利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黄忠兵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杨为中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851 生物医学工程基础 或 853 计算机技术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复试科目：数字图像处理基础或材料学基础或解剖生理学或电子技术基础。全院只招收取得学士学位的本科毕业生。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(全日制)组织工程与人工器官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(全日制)生物医学信息及仪器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邹远文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(全日制)生物医学图像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林江莉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(全日制)口腔修复材料与工艺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尹光福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085204 材料工程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含非全日制人数：8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(全日制)材料物理与化学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与工学硕士导师相同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845 固体物理 或 849 材料科学与工程基础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复试科目：材料科学导论。全院只招收取得学士学位的本科毕业生。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(全日制)无机材料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849 材料科学与工程基础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无机材料物理化学。全院只招收取得学士学位的本科毕业生。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(全日制)金属、纳米、复合材料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848 材料科学基础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工程材料基础。全院只招收取得学士学位的本科毕业生。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(全日制)新能源材料与器件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849 材料科学与工程基础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复试科目：材料分析测试技术。全院只招收取得学士学位的本科毕业生。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(非全日制)材料物理与化学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845 固体物理 或 849 材料科学与工程基础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复试科目：材料科学导论。全院只招收取得学士学位的本科毕业生。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(非全日制)无机材料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849 材料科学与工程基础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复试科目：无机材料物理化学。全院只招收取得学士学位的本科毕业生。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(非全日制)金属、纳米、复合材料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848 材料科学基础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复试科目：工程材料基础。全院只招收取得学士学位的本科毕业生。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(非全日制)新能源材料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849 材料科学与工程基础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复试科目：材料分析测试技术。全院只招收取得学士学位的本科毕业生。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085230 生物医学工程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含非全日制人数：2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(全日制)生物材料及人工器官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与工学硕士导师相同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851 生物医学工程基础 或 853 计算机技术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复试科目：数字图像处理基础或材料学基础或解剖生理学或电子技术基础。全院只招收取得学士学位的本科毕业生。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(全日制)组织工程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(全日制)生物医学信息及仪器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(全日制)生物医学图像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(非全日制)生物材料及人工器官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复试科目：数字图像处理基础或材料学基础或解剖生理学或电子技术基础。全院只招收取得学士学位的本科毕业生。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(非全日制)组织工程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(非全日制)生物医学信息及仪器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(非全日制)生物医学图像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302 制造科学与工程学院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168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"http://msec.scu.edu.cn/"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http://msec.scu.edu.cn/ 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电话：028-85405317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办公/通讯地址：四川大学望江校区制造学院225室教学科(610065)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本学院各专业只招收具有本科学历的考生。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080200 机械工程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(全日制)机械制造及其自动化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殷国富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龙伟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李翔龙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罗红波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杨随先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樊庆文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汪永超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胡晓兵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杨荣松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刁燕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李文强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方辉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余德平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田大庆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韩震宇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任德均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熊瑞平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张春雷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林光春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殷鸣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855 机械设计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复试科目：机械制造工程学。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(全日制)机械电子工程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殷国富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赵世平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龙伟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侯力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韩震宇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杨荣松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田大庆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方辉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樊庆文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熊瑞平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汪永超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冯成德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任德均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余德平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胡晓兵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罗红波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韩嘉骅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李翔龙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李文强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张春雷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殷鸣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复试科目：单片机原理。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(全日制)机械设计及理论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姚进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侯力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杨随先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梁尚明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林光春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马咏梅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刁燕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胡晓兵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杨荣松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方辉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罗红波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李文强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韩嘉骅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汪永超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任德均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余德平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熊瑞平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殷鸣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复试科目：机械原理。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(全日制)车辆工程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殷国富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傅波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龙伟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杨荣松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汪永超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冯成德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韩嘉骅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复试科目：汽车构造。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(全日制)工业设计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杨随先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干静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尚利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复试科目：设计创意及表现。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(全日制)先进材料成形技术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文玉华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冯可芹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范洪远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郭智兴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莫华强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复试科目：机械工程材料。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080400 仪器科学与技术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(全日制)精密仪器及机械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赵世平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段忆翔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许斌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857 传感器技术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复试科目：测控电路。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(全日制)测试计量技术及仪器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赵世平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段忆翔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徐晓秋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许斌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080500 材料科学与工程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(全日制)材料加工工程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文玉华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冯可芹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范洪远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莫华强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郭智兴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彭华备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颜家振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860 工程材料学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复试科目：机械工程材料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080600 冶金工程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(全日制)冶金物理化学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冯可芹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文玉华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刘文博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860 工程材料学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复试科目：机械工程材料。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(全日制)钢铁冶金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冯可芹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文玉华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范洪远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郭智兴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(全日制)有色金属冶金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范洪远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熊计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冯可芹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文玉华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曹建国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郭智兴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刘文博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085201 机械工程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含非全日制人数：25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855 机械设计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复试科目：机械制造工程学。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复试科目：机械制造工程学。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085203 仪器仪表工程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含非全日制人数：3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857 传感器技术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复试科目：测控电路。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复试科目：测控电路。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085204 材料工程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含非全日制人数：5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860 工程材料学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机械工程材料。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机械工程材料。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085205 冶金工程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860 工程材料学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机械工程材料。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085237 工业设计工程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855 机械设计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复试科目：设计创意及表现。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8"/>
        <w:gridCol w:w="894"/>
        <w:gridCol w:w="529"/>
        <w:gridCol w:w="2505"/>
        <w:gridCol w:w="1850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894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52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505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85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303 电气信息学院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297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 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"http://seei.scu.edu.cn/" \t "http://yz.scu.edu.cn/sszyml/_blank" </w:instrTex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505ABC"/>
                <w:sz w:val="24"/>
                <w:szCs w:val="24"/>
                <w:u w:val="none"/>
                <w:bdr w:val="none" w:color="auto" w:sz="0" w:space="0"/>
              </w:rPr>
              <w:t>http://seei.scu.edu.cn/ 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电话：028-85460836，85405101（非全日制）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望江校区基础教学大楼A座222室（610065）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学院备注：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10" w:lineRule="atLeast"/>
              <w:ind w:left="0" w:firstLine="420"/>
            </w:pPr>
            <w:r>
              <w:rPr>
                <w:bdr w:val="none" w:color="auto" w:sz="0" w:space="0"/>
              </w:rPr>
              <w:t>本学院各专业只招收具有本科学历的考生。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080800 电气工程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48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(全日制)电机与电器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曾成碧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苗虹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869 电路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复试科目（合计2门）： （二选一） 加（四选一） 1、二选一 电机学或自动控制原理 2、四选一 电机学或电力系统分析 或高电压技术或电力电子技术 （电机学不可重复选择）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(全日制)电力系统及其自动化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王海风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王渝红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吕飞鹏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刘天琪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刘俊勇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刘继春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李华强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杨洪耕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肖先勇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邱晓燕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周步祥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王顺亮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向月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刘友波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汪颖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张英敏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高红均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滕欢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魏震波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(全日制)高电压与绝缘技术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赵莉华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(全日制)电力电子与电力传动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张代润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(全日制)电工理论与新技术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朱英伟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孙曼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陈彬兵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舒朝君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081002 信号与信息处理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(全日制)现代信号处理理论方法与技术</w:t>
            </w:r>
          </w:p>
        </w:tc>
        <w:tc>
          <w:tcPr>
            <w:tcW w:w="89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870 信号与系统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复试科目：微机原理。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(全日制)自适应阵列信号处理方法与技术</w:t>
            </w:r>
          </w:p>
        </w:tc>
        <w:tc>
          <w:tcPr>
            <w:tcW w:w="89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(全日制)现代无线通信空时域信号与阵列系统理论与技术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黄宏光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(全日制)多维数字信号处理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钟俊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081100 控制科学与工程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(全日制)控制理论与控制工程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佃松宜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龚晓峰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刘宜成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871 自动控制原理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复试科目：微机原理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(全日制)检测技术与自动化装置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刘凯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佃松宜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龚晓峰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雷勇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刘宜成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杨晓梅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张军鹏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0831Z1 医学信息工程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(全日制)生物医学信息及仪器</w:t>
            </w:r>
          </w:p>
        </w:tc>
        <w:tc>
          <w:tcPr>
            <w:tcW w:w="89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刘齐宏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854 医学信息工程基础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数字信号处理。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(全日制)生物医学图像</w:t>
            </w:r>
          </w:p>
        </w:tc>
        <w:tc>
          <w:tcPr>
            <w:tcW w:w="89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085207 电气工程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146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含非全日制人数：55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(全日制)涵盖电气工程一级学科下相关专业</w:t>
            </w:r>
          </w:p>
        </w:tc>
        <w:tc>
          <w:tcPr>
            <w:tcW w:w="89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电气工程一级学科所有导师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舒勤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刘宜成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李珊君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黄宏光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204 英语二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302 数学二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869 电路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复试科目（合计2门）： （二选一）加 （四选一） 1、二选一 电机学或自动控制原理 2、四选一 电机学或电力系统分析 或高电压技术或电力电子技术 （电机学不可重复选择）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(非全日制)涵盖电气工程一级学科下相关专业</w:t>
            </w:r>
          </w:p>
        </w:tc>
        <w:tc>
          <w:tcPr>
            <w:tcW w:w="89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复试科目（合计2门）： （二选一）加 （四选一） 1、二选一 电机学或自动控制原理 2、四选一 电机学或电力系统分析 或高电压技术或电力电子技术 （电机学不可重复选择）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085210 控制工程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63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含非全日制人数：25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(全日制)涵盖控制科学与工程一级学科下相关专业</w:t>
            </w:r>
          </w:p>
        </w:tc>
        <w:tc>
          <w:tcPr>
            <w:tcW w:w="89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控制科学与工程一级学科所有导师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以及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周凯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204 英语二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302 数学二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871 自动控制原理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复试科目：微机原理。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(非全日制)涵盖控制科学与工程一级学科下相关专业</w:t>
            </w:r>
          </w:p>
        </w:tc>
        <w:tc>
          <w:tcPr>
            <w:tcW w:w="89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复试科目：微机原理。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085230 生物医学工程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(全日制)医学信息工程方向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张俊然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刘齐宏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204 英语二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302 数学二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854 医学信息工程基础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数字信号处理。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304 计算机学院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290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"http://cs.scu.edu.cn/"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http://cs.scu.edu.cn/ 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电话：028-85468665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办公/通讯地址：成都市一环路南一段24号四川大学望江校区基础教学楼B座308室研究生科(610065)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本学院各专业只招收具有本科学历的考生。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077500 计算机科学与技术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90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(全日制)计算机系统结构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侯朝焕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吴志红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周群彪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874 计算机科学专业基础综合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复试科目：C语言、 综合测试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(全日制)计算机网络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蒋玉明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刘正熙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袁道华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吕泽均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武岳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吕光宏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林锋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(全日制)网络空间安全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王俊峰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时宏伟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赵启军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(全日制)数据科学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郭兵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琚生根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时宏伟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王运峰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袁道华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章乐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冯伟森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吕泽均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于中华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徐文正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(全日制)计算机科学理论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洪玫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杜中军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(全日制)计算机图形图像与虚拟现实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侯朝焕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游志胜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冯子亮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蒲亦非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杨红雨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刘健波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刘正熙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张严辞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兰时勇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李晓峰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刘艳丽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吴志红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刘东权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应三丛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(全日制)计算机视觉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魏骁勇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费向东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刘艳丽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宋万忠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赵启军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(全日制)机器智能与类脑计算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游志胜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章毅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唐华锦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吕建成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彭德中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魏骁勇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蒲亦非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杨红雨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燕锐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赵启军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张海仙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贺喆楠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09 (全日制)人机交互与普适计算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083500 软件工程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(全日制)实时软件工程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侯朝焕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游志胜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冯子亮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杨红雨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洪玫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刘正熙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王运峰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冯伟森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吕泽均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周群彪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874 计算机科学专业基础综合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复试科目：软件工程、综合测试。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(全日制)软件智能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章毅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唐华锦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吕建成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彭德中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燕锐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(全日制)面向设计与制造的软件工程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侯朝焕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蒋玉明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杜中军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(全日制)网络空间安全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王俊峰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吕泽均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赵启军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吕光宏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(全日制)网络媒体工程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魏骁勇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于中华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(全日制)软件质量保证和测试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洪玫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(全日制)计算机视觉与图像处理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游志胜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王俊峰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魏骁勇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杨红雨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琚生根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刘健波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刘正熙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张严辞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兰时勇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李晓峰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李晓华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刘艳丽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宋万忠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赵启军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085211 计算机技术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含非全日制人数：40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(全日制)可视分析/虚拟现实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刘艳丽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张严辞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874 计算机科学专业基础综合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复试科目：C语言、综合测试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(全日制)计算语言学/数据库与知识工程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于中华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杜中军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蒋玉明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(全日制)分布式处理与网络计算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周群彪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冯伟森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吕光宏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(全日制)计算机视觉与图像处理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李晓华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(全日制)图象处理与合成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游志胜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冯子亮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刘正熙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刘健波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宋万忠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李晓峰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杨红雨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吕泽均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时宏伟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(全日制)信息融合与图象处理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王运锋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吴志红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(全日制)智能信息处理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琚生根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蒲亦非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(全日制)嵌入式系统与个人大数据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郭兵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应三丛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林锋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09 (全日制)软件自动化测试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洪玫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 (全日制)机器智能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章毅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吕建成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彭德中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张海仙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贺喆楠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11 (全日制)人机交互与数字娱乐技术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 (全日制)数据挖掘与生物信息学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章乐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 (非全日制)可视分析/虚拟现实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刘艳丽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张严辞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复试科目：C语言、综合测试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14 (非全日制)计算语言学/数据库与知识工程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于中华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杜中军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蒋玉明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15 (非全日制)分布式处理与网络计算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周群彪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冯伟森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吕光宏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16 (非全日制)计算机视觉与图像处理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李晓华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17 (非全日制)图象处理与合成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游志胜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冯子亮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刘正熙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刘健波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宋万忠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李晓峰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杨红雨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吕泽均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时宏伟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18 (非全日制)信息融合与图象处理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王明辉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王运峰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吴志红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19 (非全日制)智能信息处理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琚生根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蒲亦非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20 (非全日制)嵌入式系统与个人大数据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郭兵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应三丛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林锋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21 (非全日制)软件自动化测试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洪玫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22 (非全日制)机器智能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章毅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吕建成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彭德中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张海仙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贺喆楠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23 (非全日制)人机交互与数字娱乐技术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24 (非全日制)数据挖掘与生物信息学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段磊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章乐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085212 软件工程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含非全日制人数：40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(全日制)软件工程技术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洪玫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陈良银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874 计算机科学专业基础综合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复试科目：软件工程、综合测试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10667元/生.年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(全日制)云计算技术和应用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徐文正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(全日制)计算机视觉与图像处理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刘东权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魏骁勇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(全日制)数字医学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章毅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王俊峰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张蕾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(非全日制)软件工程技术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洪玫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陈良银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复试科目：软件工程、综合测试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32000元/生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(非全日制)云计算技术和应用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徐文正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(非全日制)计算机视觉与图像处理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刘东权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周激流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刘怡光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魏骁勇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(非全日制)数字医学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章毅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王俊峰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张蕾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78"/>
        <w:gridCol w:w="894"/>
        <w:gridCol w:w="529"/>
        <w:gridCol w:w="2505"/>
        <w:gridCol w:w="1850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学科专业代码、专业名称及研究方向</w:t>
            </w:r>
          </w:p>
        </w:tc>
        <w:tc>
          <w:tcPr>
            <w:tcW w:w="894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导师姓名</w:t>
            </w:r>
          </w:p>
        </w:tc>
        <w:tc>
          <w:tcPr>
            <w:tcW w:w="52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招生人数</w:t>
            </w:r>
          </w:p>
        </w:tc>
        <w:tc>
          <w:tcPr>
            <w:tcW w:w="2505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考试科目</w:t>
            </w:r>
          </w:p>
        </w:tc>
        <w:tc>
          <w:tcPr>
            <w:tcW w:w="185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b/>
              </w:rPr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305 建筑与环境学院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219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联系方式：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网址： 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instrText xml:space="preserve"> HYPERLINK "http://acem.scu.edu.cn/" \t "http://yz.scu.edu.cn/sszyml/_blank" </w:instrTex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7"/>
                <w:rFonts w:ascii="宋体" w:hAnsi="宋体" w:eastAsia="宋体" w:cs="宋体"/>
                <w:color w:val="505ABC"/>
                <w:sz w:val="24"/>
                <w:szCs w:val="24"/>
                <w:u w:val="none"/>
                <w:bdr w:val="none" w:color="auto" w:sz="0" w:space="0"/>
              </w:rPr>
              <w:t>http://acem.scu.edu.cn/ </w:t>
            </w:r>
            <w:r>
              <w:rPr>
                <w:rFonts w:ascii="宋体" w:hAnsi="宋体" w:eastAsia="宋体" w:cs="宋体"/>
                <w:color w:val="505ABC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电话：028-85404242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808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办公/通讯地址：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望江校区行政楼一楼126办公室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color w:val="FF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学院备注：</w:t>
            </w:r>
          </w:p>
          <w:p>
            <w:pPr>
              <w:pStyle w:val="5"/>
              <w:keepNext w:val="0"/>
              <w:keepLines w:val="0"/>
              <w:widowControl/>
              <w:suppressLineNumbers w:val="0"/>
              <w:spacing w:line="210" w:lineRule="atLeast"/>
              <w:ind w:left="0" w:firstLine="420"/>
            </w:pPr>
            <w:r>
              <w:rPr>
                <w:bdr w:val="none" w:color="auto" w:sz="0" w:space="0"/>
              </w:rPr>
              <w:t>本学院各专业只招收具有本科学历的考生。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080100 力学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13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(全日制)固体力学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朱哲明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董世明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曾祥国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魏泳涛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范海冬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董江峰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843 工程力学（含理论力学及材料力学）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复试科目：力学综合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(全日制)流体力学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魏泳涛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李晋川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郑庭辉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胡利民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(全日制)工程力学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朱哲明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董世明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曾祥国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魏泳涛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郑庭辉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范海冬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董江峰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熊渊博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胡益平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钟文宇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081300 建筑学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9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(全日制)建筑历史与理论及遗产保护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李沄璋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胡昂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615 建筑历史与技术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4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501 建筑设计（6小时）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复试科目：建筑设计原理。 报考本专业方向的考生必须选择四川大学报考点，在我校进行现场确认和考试。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(全日制)城市设计及其理论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藤井明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胡昂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(全日制)建筑设计及其理论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张鲲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林吾国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傅红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李沄璋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藤井明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何昕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(全日制)建筑技术科学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龙恩深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敬成君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欧阳金龙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302 数学二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837 建筑物理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复试科目：绿色建筑，或建筑节能原理。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081400 土木工程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(全日制)岩土工程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朱哲明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谢凌志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侯正猛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833 材料力学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钢筋混凝土结构。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(全日制)结构工程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李碧雄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朱哲明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戴靠山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唐天国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曾祥国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蒋玉川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廖光明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石宵爽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陈江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(全日制)防灾减灾工程及防护工程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李碧雄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谢凌志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戴靠山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魏泳涛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陈江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(全日制)桥梁与隧道工程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李碧雄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谢凌志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李章政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廖光明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王志宇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桥梁工程综合。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(全日制)市政工程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张永丽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梁英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王庆国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陈尧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刘百仓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谢汝桢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郭洪光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2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833 材料力学 或 876 水力学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水科学与工程概论。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(全日制)供热、供燃气、通风及空调工程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龙恩深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敬成君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王子云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欧阳金龙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王军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3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842 传热学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建筑环境与能源应用工程概论 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07 (全日制)土木工程建造与管理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彭盈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熊峰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李碧雄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邢会歌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4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834 工程经济学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建设工程项目管理。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083000 环境科学与工程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29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(全日制)环境科学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黄成敏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汪华林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吕弋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刘本洪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丁桑岚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罗文锋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第宝锋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干志伟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302 数学二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5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838 环境学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复试科目：环境生态学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(全日制)环境工程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蒋文举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苏仕军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楚英豪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李建军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赖波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孙维义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郭家秀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刘勇军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李慧强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汤岳琴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张凯山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汪华林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杨复沫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丁桑岚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朱晓帆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罗德明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王斌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刘本洪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詹宇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姚建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第宝锋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潘玉婷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木田建次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复试科目：环境工程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(全日制)资源环境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唐亚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黄成敏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王洪涛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苏仕军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孙维义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刘本洪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复试科目：环境生态学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(全日制)环境生物工程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汤岳琴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吴晓磊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陈文清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江霞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苟敏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杨平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杨金燕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余江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孙辉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木田建次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复试科目：环境微生物学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083100 生物医学工程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(全日制)药物控释系统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6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848 材料科学基础 或 851 生物医学工程基础 或 853 计算机技术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复试科目：生物医学工程综合。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(全日制)生物力学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郑庭辉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范海冬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(全日制)生物医学信息及仪器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李晋川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(全日制)生物医学图像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刘展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田晓宝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陈宇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(全日制)口腔修复材料与工艺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蒋文涛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王清远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刘展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083300 城乡规划学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(全日制)城乡规划与设计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刘琨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616 城乡规划基础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7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502 城市规划设计（6小时）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复试科目：城市规划原理。 报考本专业方向的考生必须选择四川大学报考点，在我校进行现场确认及考试。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(全日制)城乡规划历史与文化遗产保护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(全日制)区域发展与规划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刘琨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(全日制)城乡生态环境与基础设施规划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小出治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05 (全日制)城乡规划管理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顾林生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小出治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06 (全日制)住房与社区建设规划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周波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赵春兰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083400 风景园林学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4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(全日制)风景园林规划设计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李沄璋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罗言云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杨仁鸣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344 风景园林基础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8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510 风景园林规划设计（6小时）</w:t>
            </w:r>
          </w:p>
        </w:tc>
        <w:tc>
          <w:tcPr>
            <w:tcW w:w="185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复试科目：风景园林规划设计原理。 注意：报考本专业方向的考生必须选择四川大学报考点，在我校进行现场确认和考试。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(全日制)风景园林历史与理论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李沄璋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罗言云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杨仁鸣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陈岚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03 (全日制)景观规划生态修复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沈一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罗言云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王丽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白洁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徐莺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04 (全日制)园林植物与应用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辜彬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罗言云</w:t>
            </w: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085213 建筑与土木工程</w:t>
            </w:r>
          </w:p>
        </w:tc>
        <w:tc>
          <w:tcPr>
            <w:tcW w:w="894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54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含非全日制人数：29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(全日制)本领域不设研究方向</w:t>
            </w:r>
          </w:p>
        </w:tc>
        <w:tc>
          <w:tcPr>
            <w:tcW w:w="894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301 数学一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59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833 材料力学 或 834 工程经济学 或 842 传热学 或 876 水力学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建筑设计原理 或城市规划原理 或钢筋混凝土结构 或桥梁工程综合 或水科学与工程概论或建筑环境与能源应用工程概论或 建设工程项目管理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(非全日制)本领域不设研究方向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建筑设计原理 或城市规划原理 或钢筋混凝土结构 或桥梁工程综合 或水科学与工程概论或建筑环境与能源应用工程概论或 建设工程项目管理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085229 环境工程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60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含非全日制人数：30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(全日制)本领域不设研究方向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302 数学二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838 环境学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环境生态学，或环境工程，或环境微生物学。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(非全日制)本领域不设研究方向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 环境生态学，或环境工程，或环境微生物学。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095300 风景园林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20</w:t>
            </w:r>
          </w:p>
        </w:tc>
        <w:tc>
          <w:tcPr>
            <w:tcW w:w="2505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b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专业学位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含非全日制人数：10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01 (全日制)本领域不设研究方向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① 101 思想政治理论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② 201 英语一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③ 344 风景园林基础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6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hanging="360"/>
            </w:pPr>
            <w:r>
              <w:rPr>
                <w:bdr w:val="none" w:color="auto" w:sz="0" w:space="0"/>
              </w:rPr>
              <w:t>④ 510 风景园林规划设计（6小时）</w:t>
            </w: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复试科目：风景园林规划设计原理。 注意：报考本专业的考生必须选择四川大学报考点，在我校进行现场确认和考试。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678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02 (非全日制)本领域不设研究方向</w:t>
            </w:r>
          </w:p>
        </w:tc>
        <w:tc>
          <w:tcPr>
            <w:tcW w:w="894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2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2505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5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复试科目：风景园林规划设计原理。 注意：报考本专业的考生必须选择四川大学报考点，在我校进行现场确认和考试。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学制： 3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学费： 24000元/生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left"/>
      </w:pPr>
    </w:p>
    <w:tbl>
      <w:tblPr>
        <w:tblW w:w="8456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900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9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306 水利水电学院/水力学与山区河流开发保护国家重点实验室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165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"http://cwrh.scu.edu.cn/"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http://cwrh.scu.edu.cn 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电话：028-85405611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办公/通讯地址：望江校区水电学院A座307室研究生科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6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本学院各专业只招收具有本科学历的考生。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081400 土木工程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(全日制)岩土工程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谢和平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何江达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刘长武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邓建辉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符文熹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刘恩龙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谢红强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戴峰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刘建锋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高明忠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薛新华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徐奴文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余海岁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875 土力学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材料力学和工程地质。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(全日制)结构工程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张建海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刘恩龙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(全日制)防灾减灾工程及防护工程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谢和平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邓建辉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符文熹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刘恩龙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戴峰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余海岁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(全日制)桥梁与隧道工程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刘长武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何江达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谢红强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刘恩龙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(全日制)地下工程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刘长武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邓建辉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戴峰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刘恩龙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谢红强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刘建锋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高明忠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081501 水文学及水资源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(全日制)水文变化规律及其应用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敖天其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王文圣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覃光华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黄晓荣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李红霞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复试科目：工程水文学。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(全日制)水资源规划及管理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梁川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黄晓荣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覃光华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李红霞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王浩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(全日制)水环境保护及水资源利用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刘国东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敖天其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王文圣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华国春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孟玉川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(全日制)水电运行管理及电力市场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马光文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黄炜斌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(全日制)生态水文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张文江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刘国东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孟玉川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081502 水力学及河流动力学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(全日制)工程水力学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许唯临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刘善均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林鹏智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张建民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刁明军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曲景学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田忠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王波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1.材料力学和工程地质 或 2.工程水文学 或 3.水利工程施工和水工建筑物 或 4.水轮机。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(全日制)河流动力学与河流工程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刘兴年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王协康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雷孝章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周晓泉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彭清娥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郭志学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杨克君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杨奉广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聂锐华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范念念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(全日制)环境与生态水力学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李克锋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邓云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王玉蓉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安瑞冬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李永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张陵蕾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梁瑞峰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脱友才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冯镜洁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(全日制)计算流体力学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林鹏智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张新华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(全日制)水信息学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林鹏智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张新华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081503 水工结构工程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(全日制)水工结构与基础工程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陈建康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杨兴国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李艳玲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漆文邦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费文平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李洪涛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吴震宇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水工建筑物和水利工程施工。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(全日制)水利土木系统工程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杨兴国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李洪涛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周家文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(全日制)工程技术与经济管理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陈建康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李艳玲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漆文邦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(全日制)工程安全监测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陈建康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李艳玲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漆文邦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吴震宇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费文平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(全日制)工程结构与材料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陈建康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吴震宇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李洪涛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周家文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081504 水利水电工程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(全日制)电站水力学及过渡过程控制与仿真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鞠小明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陈云良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1.水工建筑物和水利工程施工 或 2.水轮机 或 3.灌排工程 或4.材料力学和工程地质。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(全日制)水力机械及其系统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张昌兵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桂林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陈云良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鞠小明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(全日制)水电站引水系统及工程建筑物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(全日制)水工建筑物安全评价及病害整治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李龙国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(全日制)农田水利工程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刘超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崔宁博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刘铁刚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庄文化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081505 港口、海岸及近海工程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(全日制)港口与内河水道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林鹏智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刘兴年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黄尔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郭志学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周晓泉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王协康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 材料力学和工程地质 或 2. 工程水文学 或 3. 水利工程施工和水工建筑物 或 4. 水轮机。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(全日制)海岸及近海工程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林鹏智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(全日制)环境监测及水污染防治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张新华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林鹏智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0815Z1 水利水电工程管理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(全日制)工程项目组织与管理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杨兴国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漆文邦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李洪涛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水工建筑物和水利工程施工。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(全日制)工程投融资与造价管理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漆文邦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李洪涛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陈新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(全日制)工程管理信息技术与决策支持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陈建康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李艳玲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漆文邦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李洪涛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(全日制)项目评估与风险管理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陈建康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杨兴国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李艳玲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周家文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吴震宇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0815Z2 能源工程及电站动力系统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(全日制)气液两相流动、传热及传质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孙立成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鲍静静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唐继国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水轮机或传热学。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(全日制)高效换热技术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孙立成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唐继国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(全日制)水电能源工程及动力系统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鞠小明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(全日制)流体机械及电站设备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张昌兵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(全日制)节能及新能源技术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桂林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张昌兵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谢果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085214 水利工程</w:t>
            </w:r>
          </w:p>
        </w:tc>
        <w:tc>
          <w:tcPr>
            <w:tcW w:w="9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含非全日制人数：20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90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与工学硕士招生导师相同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876 水力学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1.材料力学 或2.工程水文学 或3.水轮机 或4.灌排工程 或5.传热学。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90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1.材料力学 或2.工程水文学 或3.水轮机 或4.灌排工程 或5.传热学。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5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899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89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307 化学工程学院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240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"http://ce.scu.edu.cn/"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http://ce.scu.edu.cn/ 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电话：028-85401308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办公/通讯地址：四川大学望江校区化工学院研究生办公室101室(610065)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化学工程学院各专业只招收具有本科学历的考生。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080601 冶金物理化学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黄青松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谢克难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刘中清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罗冬梅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888 冶金原理和工艺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复试科目：冶金物理化学、专业英语。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080602 钢铁冶金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黄青松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刘中清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阮丽萍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888 冶金原理和工艺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复试科目：冶金物理化学、专业英语。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080603 有色金属冶金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张志业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刘中清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谢克难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阮丽萍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888 冶金原理和工艺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复试科目：冶金物理化学、 专业英语。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080706 化工过程机械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褚良银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黄卫星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肖泽仪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伍勇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李象远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张其翼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朱权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席军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王贵欣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鲍泽威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301 数学一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883 化机力学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复试科目：化工机械综合基础、专业外语。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081701 化学工程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褚良银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江成发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巨晓洁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汪伟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易美桂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陈彦逍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刘中清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段忆翔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884 化工原理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化工综合（化工原理、化工热力学、化学工艺学、化学反应工程、专业英语等）。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081702 化学工艺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梁斌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钟本和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褚良银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储伟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鲁厚芳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王辛龙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唐盛伟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江成发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蒋文伟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张志业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罗仕忠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费德君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李永生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岳海荣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周贵云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唐建华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党亚固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袁绍军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郭孝东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黄青松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阮丽萍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罗建洪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钟琳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吉俊懿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陈建钧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杨秀山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884 化工原理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化工综合（化工原理、化工热力学、化学工艺学、化学反应工程、专业英语等）。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081703 生物化工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张永奎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宋航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穆畅道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巨晓洁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褚良银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马丽芳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李子成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李延芳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黄文才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杜开峰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李徳富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887 物理化学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生物工程综合（应用微生物、生物分离工程、生物反应工程）。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081704 应用化学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李象远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李永生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鲁厚芳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杨华清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张其翼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朱权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高峻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谢克难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王茹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廖立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谈宁馨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袁红雁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887 物理化学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综合化学（有机化学、无机化学、分析化学、物理化学、专业外语）。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081705 工业催化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梁斌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储伟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胡常伟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罗仕忠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钟琳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884 化工原理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化工综合（化工原理、化工热力学、化学工艺学、化学反应工程、专业英语等）。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0817Z1 制药工程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宋航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张永奎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穆畅道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巨晓洁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褚良银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马丽芳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李子成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李延芳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黄文才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杜开峰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李徳富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钮大文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890 有机化学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制药工程综合（工业药剂学、药物合成反应、药物化学）。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0817Z2 化工安全工程与技术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黄卫星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肖泽仪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伍勇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梁斌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李象远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席军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王贵欣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885 化工安全设计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安全工程综合基础（燃烧爆炸理论，化工工艺，化工装备安全技术）。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0817Z3 化学冶金和材料技术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刘中清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阮丽萍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黄青松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罗冬梅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884 化工原理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复试科目：冶金物理化学、专业英语。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0817Z5 燃烧动力学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李象远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李泽荣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张其翼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朱权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王健礼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谈宁馨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887 物理化学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综合化学（有机化学、无机化学、分析化学、物理化学、专业外语。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085205 冶金工程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谢克难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刘中清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阮丽萍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黄青松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罗冬梅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888 冶金原理和工艺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复试科目：冶金物理化学、专业英语。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复试科目：冶金物理化学、专业英语。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085206 动力工程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黄卫星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肖泽仪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伍勇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李象远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席军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王贵欣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鲍泽威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883 化机力学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化工机械综合基础、专业外语。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化工机械综合基础、专业外语。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085216 化学工程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45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含非全日制人数：10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(全日制)本专业不另设研究方向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梁斌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储伟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鲁厚芳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蒋文伟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江成发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唐盛伟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张志业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费德君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罗仕忠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陈耀强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郭孝东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党亚固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周贵云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易美桂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唐建华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阮丽萍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吉俊懿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陈建钧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李象远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朱权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杨秀山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884 化工原理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化工综合（化工原理、化工热力学、化学工艺学、化学反应工程、专业英语等）。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梁斌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储伟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谢锐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李春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鲁厚芳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蒋文伟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江成发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唐盛伟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张志业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费德君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罗仕忠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陈耀强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郭孝东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党亚固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周贵云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易美桂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唐建华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阮丽萍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吉俊懿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金央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陈建钧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杨秀山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化工综合（化工原理、化工热力学、化学工艺学、化学反应工程、专业英语等）。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085224 安全工程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伍勇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黄卫星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肖泽仪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陈志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吉华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席军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王贵欣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余徽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885 化工安全设计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安全工程综合基础（燃烧爆炸理论、化工工艺、化工装备安全技术）。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安全工程综合基础（燃烧爆炸理论、化工工艺、化工装备安全技术）。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085235 制药工程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宋航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张永奎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穆畅道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巨晓洁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褚良银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马丽芳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李子成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李延芳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黄文才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杜开峰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李徳富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钮大文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890 有机化学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制药工程综合（工业药剂学、药物合成反应、药物化学）。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制药工程综合（工业药剂学、药物合成反应、药物化学）。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085238 生物工程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张永奎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宋航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赵刚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穆畅道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巨晓洁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褚良银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马丽芳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李子成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李延芳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黄文才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杜开峰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刘文彬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李徳富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赵强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887 物理化学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生物工程综合（应用微生物、生物分离工程、生物反应工程）。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生物工程综合（应用微生物、生物分离工程、生物反应工程）。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</w:tbl>
    <w:p>
      <w:pPr>
        <w:rPr>
          <w:rFonts w:hint="eastAsia" w:eastAsia="Batang"/>
          <w:lang w:val="en-US" w:eastAsia="ko-KR"/>
        </w:rPr>
      </w:pPr>
    </w:p>
    <w:tbl>
      <w:tblPr>
        <w:tblW w:w="8455" w:type="dxa"/>
        <w:tblInd w:w="0" w:type="dxa"/>
        <w:tblBorders>
          <w:top w:val="single" w:color="E8EEF4" w:sz="6" w:space="0"/>
          <w:left w:val="single" w:color="E8EEF4" w:sz="6" w:space="0"/>
          <w:bottom w:val="single" w:color="E8EEF4" w:sz="6" w:space="0"/>
          <w:right w:val="single" w:color="E8EEF4" w:sz="6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00"/>
        <w:gridCol w:w="899"/>
        <w:gridCol w:w="480"/>
        <w:gridCol w:w="2520"/>
        <w:gridCol w:w="1856"/>
      </w:tblGrid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学科专业代码、专业名称及研究方向</w:t>
            </w:r>
          </w:p>
        </w:tc>
        <w:tc>
          <w:tcPr>
            <w:tcW w:w="899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导师姓名</w:t>
            </w:r>
          </w:p>
        </w:tc>
        <w:tc>
          <w:tcPr>
            <w:tcW w:w="48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招生人数</w:t>
            </w:r>
          </w:p>
        </w:tc>
        <w:tc>
          <w:tcPr>
            <w:tcW w:w="2520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考试科目</w:t>
            </w:r>
          </w:p>
        </w:tc>
        <w:tc>
          <w:tcPr>
            <w:tcW w:w="1856" w:type="dxa"/>
            <w:tcBorders>
              <w:top w:val="single" w:color="D8DEF4" w:sz="6" w:space="0"/>
              <w:left w:val="single" w:color="D8DEF4" w:sz="6" w:space="0"/>
              <w:bottom w:val="single" w:color="D8DEF4" w:sz="6" w:space="0"/>
              <w:right w:val="single" w:color="D8DEF4" w:sz="6" w:space="0"/>
            </w:tcBorders>
            <w:shd w:val="clear" w:color="auto" w:fill="E8EEF4"/>
            <w:tcMar>
              <w:top w:w="90" w:type="dxa"/>
              <w:left w:w="75" w:type="dxa"/>
              <w:bottom w:w="90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备注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308 轻纺与食品学院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各专业招生人数（含推免）为预计招生人数，最终视报考情况及考试情况而定。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联系方式：网址： </w:t>
            </w:r>
            <w:r>
              <w:rPr>
                <w:rFonts w:hint="eastAsia" w:eastAsia="Batang"/>
                <w:lang w:val="en-US" w:eastAsia="ko-KR"/>
              </w:rPr>
              <w:fldChar w:fldCharType="begin"/>
            </w:r>
            <w:r>
              <w:rPr>
                <w:rFonts w:hint="eastAsia" w:eastAsia="Batang"/>
                <w:lang w:val="en-US" w:eastAsia="ko-KR"/>
              </w:rPr>
              <w:instrText xml:space="preserve"> HYPERLINK "http://qfsp.scu.edu.cn/" \t "http://yz.scu.edu.cn/sszyml/_blank" </w:instrText>
            </w:r>
            <w:r>
              <w:rPr>
                <w:rFonts w:hint="eastAsia" w:eastAsia="Batang"/>
                <w:lang w:val="en-US" w:eastAsia="ko-KR"/>
              </w:rPr>
              <w:fldChar w:fldCharType="separate"/>
            </w:r>
            <w:r>
              <w:rPr>
                <w:rFonts w:hint="eastAsia" w:eastAsia="Batang"/>
                <w:lang w:val="en-US" w:eastAsia="ko-KR"/>
              </w:rPr>
              <w:t>http://qfsp.scu.edu.cn/ </w:t>
            </w:r>
            <w:r>
              <w:rPr>
                <w:rFonts w:hint="eastAsia" w:eastAsia="Batang"/>
                <w:lang w:val="en-US" w:eastAsia="ko-KR"/>
              </w:rPr>
              <w:fldChar w:fldCharType="end"/>
            </w:r>
            <w:r>
              <w:rPr>
                <w:rFonts w:hint="eastAsia" w:eastAsia="Batang"/>
                <w:lang w:val="en-US" w:eastAsia="ko-KR"/>
              </w:rPr>
              <w:t>电话：028-85405840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办公/通讯地址：望江校区 纺工副楼 202室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8455" w:type="dxa"/>
            <w:gridSpan w:val="5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学院备注：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本学院各专业只招收本科生。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080502 材料学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(全日制)聚合物结构与性能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朱谱新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杜宗良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姚永毅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兰建武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郭荣辉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王海波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887 物理化学 或 890 有机化学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高分子化学及物理学或高分子科学理论与应用，或表面化学。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(全日制)聚合物合成与改性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(全日制)高分子材料的高性能化与功能化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082102 纺织材料与纺织品设计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(全日制)功能性纺织材料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兰建武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郭荣辉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朱谱新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杜宗良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姚永毅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王海波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891 纺织材料基础（含服装材料学）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1.纤维化学及物理 或 2.染整工艺原理。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(全日制)环境友好纺织材料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(全日制)新型产业用纺织材料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082103 纺织化学与染整工程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(全日制)高性能纺织材料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兰建武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朱谱新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郭荣辉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杜宗良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姚永毅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王海波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891 纺织材料基础（含服装材料学）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1.纤维化学及物理 或 2.染整工艺原理。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(全日制)新型纺织材料的加工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(全日制)纺织材料的表面及功能化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(全日制)纺织助剂的开发及应用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(全日制)生态纺织材料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082104 服装设计与工程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(全日制)服装结构与工艺研究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891 纺织材料基础（含服装材料学）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1.服装结构 或 2.服装设计。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(全日制)服装服饰设计原理及方法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吴晶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(全日制)服装营销与经营管理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(全日制)服装数字技术研究与应用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(全日制)少数民族服饰文化遗产研究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0821Z1 纤维技术与工程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(全日制)纤维材料的结构与性能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兰建武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郭荣辉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朱谱新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杜宗良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姚永毅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王海波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891 纺织材料基础（含服装材料学）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复试科目：1.纤维化学及物理 或2.染整工艺原理。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(全日制)纤维材料成形与加工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(全日制)生物质材料及应用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(全日制)产业用纤维及纺织品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082203 发酵工程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9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(全日制)现代发酵技术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周荣清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田永强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吴重德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894 基础化学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复试科目：生物反应工程原理，或生物化学。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(全日制)微生物及酶应用技术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彭必雨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程海明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吴重德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(全日制)酶工程及应用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廖学品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(全日制)生物质综合利用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但卫华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李正军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刘公岩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辜海彬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082204 皮革化学与工程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(全日制)制革化学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廖学品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王亚楠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但年华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曾运航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周建飞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894 基础化学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复试科目：制革化学，或近代化学基础，或有机化学，或鞣制化学。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(全日制)皮革化工材料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李正军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(全日制)清洁制革与毛皮生产技术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彭必雨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单志华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张宗才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但卫华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周建飞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王亚楠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曾运航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(全日制)皮革分析检测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戴红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(全日制)皮革商贸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但卫华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(全日制)皮蛋白质化学及资源化利用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程海明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刘公岩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辜海彬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0822Z1 革制品工程与材料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(全日制)计算机辅助革制品设计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杨璐铭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李波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894 基础化学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复试科目：革制品材料学（包括皮革、合成革制造材料及鞋材），或革制品人机工学，或高分子材料，或鞣制化学。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(全日制)运动生物力学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(全日制)功能革制品设计与开发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杨璐铭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周晋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(全日制)革制品清洁化加工技术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杨璐铭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廖学品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但卫华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(全日制)功能革制品材料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辜海彬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刘公岩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(全日制)人造革/合成革新材料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李正军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廖学品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(全日制)合成革清洁生产技术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但卫华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陈意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0822Z2 生物质化学与工程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(全日制)生物质化学与转化理论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曾运航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894 基础化学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制革化学，或近代化学基础，或生物反应工程原理，或生物质化学，或鞣制化学。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(全日制)生物质利用与转化工程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廖学品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何有节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彭必雨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单志华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张宗才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刘公岩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周建飞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(全日制)废弃生物质资源化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李国英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程海明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周建飞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(全日制)生物质材料及应用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辜海彬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张宗才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王亚楠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但年华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但卫华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李正军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(全日制)生物质能源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廖学品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083201 食品科学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7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(全日制)食品加工与保藏应用技术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贾利蓉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冉旭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896 微生物学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食品工艺学（含食品保藏学）。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(全日制)食品营养与功能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高鸿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贾冬英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贾利蓉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卜迁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(全日制)食物资源开发利用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吕远平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贾冬英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冉旭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罗爱民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(全日制)生态食品科学与生物技术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张文学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吴正云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罗爱民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迟原龙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(全日制)食品质量与安全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迟原龙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吴正云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085204 材料工程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6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(全日制)材料结构与性能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朱谱新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杜宗良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姚永毅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兰建武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郭荣辉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王海波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887 物理化学 或 890 有机化学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高分子化学及物理学或 高分子科学理论与应用，或表面化学。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(全日制)材料制备与机理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(全日制)材料表面与界面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(非全日制)聚合物结构与性能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高分子化学及物理学或 高分子科学理论与应用，或表面化学。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(非全日制)聚合物合成与改性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(非全日制)高分子材料的高性能化与功能化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085220 纺织工程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10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(全日制)纤维制造与工艺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兰建武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郭荣辉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朱谱新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杜宗良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姚永毅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王海波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891 纺织材料基础（含服装材料学）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1.纤维化学及物理 或 2.染整工艺原理 或 3.服装设计。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(全日制)纺织工艺与设备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(全日制)染整工艺与设备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(全日制)服装设计与工程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(非全日制)纤维制造与工艺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兰建武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郭荣辉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朱谱新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杜宗良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姚永毅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成煦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王海波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阎斌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1.纤维化学及物理 或 2.染整工艺原理 或 3.服装设计。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(非全日制)纺织工艺与设备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(非全日制)染整工艺与设备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 (非全日制)服装设计与工程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1.纤维化学及物理 或 2.染整工艺原理 或 3.服装设计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085221 轻工技术与工程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(全日制)皮革化学与工程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单志华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但卫华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程海明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刘公岩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王亚楠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但年华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204 英语二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894 基础化学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 制革化学 或 2. 生物反应工程原理 或 3. 近代化学基础 或 4. 鞣制化学。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(全日制)发酵工程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周荣清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廖学品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田永强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吴重德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(全日制)生物质化学与工程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彭必雨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张宗才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何有节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戴红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李正军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辜海彬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曾运航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周建飞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(全日制)革制品工程与材料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杨璐铭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何有节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林炜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廖学品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单志华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周晋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(非全日制)皮革化学与工程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石碧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单志华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范浩军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但卫华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金勇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李正军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张宗才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王亚楠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曾运航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周建飞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1. 制革化学 或 2. 生物反应工程原理 或 3. 近代化学基础 或 4. 鞣制化学。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(非全日制)发酵工程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周荣清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李国英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廖学品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彭必雨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田永强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吴重德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07 (非全日制)生物质化学与工程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林炜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何有节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戴红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程海明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陈慧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辜海彬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黄鑫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周建飞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085231 食品工程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11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专业学位 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含非全日制人数：1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(全日制)本领域不设研究方向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吴正云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冉旭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吕远平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贾利蓉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孙群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贾冬英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罗爱民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迟原龙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302 数学二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896 微生物学</w:t>
            </w: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食品工艺学（含食品保藏学）。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(非全日制)本领域不设研究方向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食品工艺学（含食品保藏学）。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24000元/生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097202 粮食、油脂及植物蛋白工程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(全日制)新型油脂资源开发与应用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吕远平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620 食品化学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896 微生物学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食品工艺学（含食品保藏学）。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(全日制)淀粉制品开发与利用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高鸿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罗爱民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(全日制)植物蛋白质研究与利用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何强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卜迁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迟原龙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097203 农产品加工及贮藏工程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(全日制)农产品深加工技术及工程化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吕远平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贾利蓉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吴正云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620 食品化学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896 微生物学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食品工艺学（含食品保藏学）。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(全日制)农副产品生物工程技术及发酵产品研究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冉旭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吴正云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迟原龙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罗爱民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(全日制)农产品加工贮藏保鲜技术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贾利蓉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(全日制)食品功能成分分离与重组研究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高鸿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贾冬英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卜迁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(全日制)农产品综合利用新技术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贾冬英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何强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冉旭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罗爱民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张文学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097204 水产品加工及贮藏工程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2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(全日制)水产品加工与保藏技术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何强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贾冬英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高鸿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620 食品化学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896 微生物学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食品工艺学（含食品保藏学）。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(全日制)水养微生物资源工程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张文学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吴正云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1305J9 服装设计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4</w:t>
            </w:r>
          </w:p>
        </w:tc>
        <w:tc>
          <w:tcPr>
            <w:tcW w:w="252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科学学位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01 (全日制)服装历史与文化研究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吴晶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① 101 思想政治理论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② 201 英语一 或 203 日语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③ 674 中外工艺美术史及现代设计理论研究</w:t>
            </w:r>
          </w:p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④ 509 服装设计表现（6小时）</w:t>
            </w:r>
          </w:p>
        </w:tc>
        <w:tc>
          <w:tcPr>
            <w:tcW w:w="1856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复试科目： 服装设计。 同等学力加试科目：服装CAD（设计），服装结构设计。 注意：报考本专业的考生必须选择四川大学报考点，在我校进行现场确认及考试。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学制： 3 年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学费： 8000元/生.年</w:t>
            </w: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02 (全日制)服装设计管理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03 (全日制)表演艺术的服装设计</w:t>
            </w:r>
          </w:p>
        </w:tc>
        <w:tc>
          <w:tcPr>
            <w:tcW w:w="899" w:type="dxa"/>
            <w:vMerge w:val="restart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张皋鹏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吴晶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04 (全日制)服装品牌设计与管理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05 (全日制)民族服饰文化遗产研究与应用</w:t>
            </w:r>
          </w:p>
        </w:tc>
        <w:tc>
          <w:tcPr>
            <w:tcW w:w="899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  <w:tr>
        <w:tblPrEx>
          <w:tblBorders>
            <w:top w:val="single" w:color="E8EEF4" w:sz="6" w:space="0"/>
            <w:left w:val="single" w:color="E8EEF4" w:sz="6" w:space="0"/>
            <w:bottom w:val="single" w:color="E8EEF4" w:sz="6" w:space="0"/>
            <w:right w:val="single" w:color="E8EEF4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270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06 (全日制)纤维艺术设计</w:t>
            </w:r>
          </w:p>
        </w:tc>
        <w:tc>
          <w:tcPr>
            <w:tcW w:w="899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吴晶</w:t>
            </w:r>
            <w:r>
              <w:rPr>
                <w:rFonts w:hint="eastAsia" w:eastAsia="Batang"/>
                <w:lang w:val="en-US" w:eastAsia="ko-KR"/>
              </w:rPr>
              <w:br w:type="textWrapping"/>
            </w:r>
            <w:r>
              <w:rPr>
                <w:rFonts w:hint="eastAsia" w:eastAsia="Batang"/>
                <w:lang w:val="en-US" w:eastAsia="ko-KR"/>
              </w:rPr>
              <w:t>周怡</w:t>
            </w:r>
          </w:p>
        </w:tc>
        <w:tc>
          <w:tcPr>
            <w:tcW w:w="480" w:type="dxa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  <w:r>
              <w:rPr>
                <w:rFonts w:hint="eastAsia" w:eastAsia="Batang"/>
                <w:lang w:val="en-US" w:eastAsia="ko-KR"/>
              </w:rPr>
              <w:t> </w:t>
            </w:r>
          </w:p>
        </w:tc>
        <w:tc>
          <w:tcPr>
            <w:tcW w:w="2520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  <w:tc>
          <w:tcPr>
            <w:tcW w:w="1856" w:type="dxa"/>
            <w:vMerge w:val="continue"/>
            <w:tcBorders>
              <w:top w:val="single" w:color="CCCCCC" w:sz="6" w:space="0"/>
              <w:left w:val="single" w:color="CCCCCC" w:sz="6" w:space="0"/>
              <w:bottom w:val="single" w:color="CCCCCC" w:sz="6" w:space="0"/>
              <w:right w:val="single" w:color="CCCCCC" w:sz="6" w:space="0"/>
            </w:tcBorders>
            <w:shd w:val="clear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rPr>
                <w:rFonts w:hint="eastAsia" w:eastAsia="Batang"/>
                <w:lang w:val="en-US" w:eastAsia="ko-KR"/>
              </w:rPr>
            </w:pPr>
          </w:p>
        </w:tc>
      </w:tr>
    </w:tbl>
    <w:p>
      <w:pPr>
        <w:rPr>
          <w:rFonts w:hint="eastAsia" w:eastAsia="Batang"/>
          <w:lang w:val="en-US" w:eastAsia="ko-KR"/>
        </w:rPr>
      </w:pPr>
    </w:p>
    <w:p>
      <w:pPr>
        <w:rPr>
          <w:rFonts w:hint="eastAsia" w:eastAsia="Batang"/>
          <w:lang w:val="en-US" w:eastAsia="ko-K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08B8E3B"/>
    <w:multiLevelType w:val="multilevel"/>
    <w:tmpl w:val="808B8E3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">
    <w:nsid w:val="82264CAD"/>
    <w:multiLevelType w:val="multilevel"/>
    <w:tmpl w:val="82264CA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">
    <w:nsid w:val="87C6AA6B"/>
    <w:multiLevelType w:val="multilevel"/>
    <w:tmpl w:val="87C6AA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">
    <w:nsid w:val="8BFBA6AE"/>
    <w:multiLevelType w:val="multilevel"/>
    <w:tmpl w:val="8BFBA6A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">
    <w:nsid w:val="96B74257"/>
    <w:multiLevelType w:val="multilevel"/>
    <w:tmpl w:val="96B7425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">
    <w:nsid w:val="98E50248"/>
    <w:multiLevelType w:val="multilevel"/>
    <w:tmpl w:val="98E5024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">
    <w:nsid w:val="9D00EE0A"/>
    <w:multiLevelType w:val="multilevel"/>
    <w:tmpl w:val="9D00EE0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7">
    <w:nsid w:val="9E348B27"/>
    <w:multiLevelType w:val="multilevel"/>
    <w:tmpl w:val="9E348B2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8">
    <w:nsid w:val="A27266DA"/>
    <w:multiLevelType w:val="multilevel"/>
    <w:tmpl w:val="A27266D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9">
    <w:nsid w:val="A3B8A8EF"/>
    <w:multiLevelType w:val="multilevel"/>
    <w:tmpl w:val="A3B8A8E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0">
    <w:nsid w:val="ACD25A4D"/>
    <w:multiLevelType w:val="multilevel"/>
    <w:tmpl w:val="ACD25A4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1">
    <w:nsid w:val="AF1A9E4A"/>
    <w:multiLevelType w:val="multilevel"/>
    <w:tmpl w:val="AF1A9E4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2">
    <w:nsid w:val="B0C77B0F"/>
    <w:multiLevelType w:val="multilevel"/>
    <w:tmpl w:val="B0C77B0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3">
    <w:nsid w:val="B6071498"/>
    <w:multiLevelType w:val="multilevel"/>
    <w:tmpl w:val="B60714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4">
    <w:nsid w:val="B818678F"/>
    <w:multiLevelType w:val="multilevel"/>
    <w:tmpl w:val="B818678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5">
    <w:nsid w:val="BB37219E"/>
    <w:multiLevelType w:val="multilevel"/>
    <w:tmpl w:val="BB37219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6">
    <w:nsid w:val="BC4BA786"/>
    <w:multiLevelType w:val="multilevel"/>
    <w:tmpl w:val="BC4BA78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7">
    <w:nsid w:val="BD51EF93"/>
    <w:multiLevelType w:val="multilevel"/>
    <w:tmpl w:val="BD51EF9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8">
    <w:nsid w:val="BDF39831"/>
    <w:multiLevelType w:val="multilevel"/>
    <w:tmpl w:val="BDF3983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19">
    <w:nsid w:val="C0DFA5D3"/>
    <w:multiLevelType w:val="multilevel"/>
    <w:tmpl w:val="C0DFA5D3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0">
    <w:nsid w:val="C523C03E"/>
    <w:multiLevelType w:val="multilevel"/>
    <w:tmpl w:val="C523C03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1">
    <w:nsid w:val="C732E9D4"/>
    <w:multiLevelType w:val="multilevel"/>
    <w:tmpl w:val="C732E9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2">
    <w:nsid w:val="C799F9D8"/>
    <w:multiLevelType w:val="multilevel"/>
    <w:tmpl w:val="C799F9D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3">
    <w:nsid w:val="C877C8FE"/>
    <w:multiLevelType w:val="multilevel"/>
    <w:tmpl w:val="C877C8F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4">
    <w:nsid w:val="CC82A475"/>
    <w:multiLevelType w:val="multilevel"/>
    <w:tmpl w:val="CC82A4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5">
    <w:nsid w:val="D5FA14A2"/>
    <w:multiLevelType w:val="multilevel"/>
    <w:tmpl w:val="D5FA14A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6">
    <w:nsid w:val="D9F6514B"/>
    <w:multiLevelType w:val="multilevel"/>
    <w:tmpl w:val="D9F6514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7">
    <w:nsid w:val="E0D0D15E"/>
    <w:multiLevelType w:val="multilevel"/>
    <w:tmpl w:val="E0D0D15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8">
    <w:nsid w:val="E37C7ACA"/>
    <w:multiLevelType w:val="multilevel"/>
    <w:tmpl w:val="E37C7A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29">
    <w:nsid w:val="E5620837"/>
    <w:multiLevelType w:val="multilevel"/>
    <w:tmpl w:val="E562083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0">
    <w:nsid w:val="E5CD639B"/>
    <w:multiLevelType w:val="multilevel"/>
    <w:tmpl w:val="E5CD639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1">
    <w:nsid w:val="EA36A4D4"/>
    <w:multiLevelType w:val="multilevel"/>
    <w:tmpl w:val="EA36A4D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2">
    <w:nsid w:val="ECBB97E8"/>
    <w:multiLevelType w:val="multilevel"/>
    <w:tmpl w:val="ECBB97E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3">
    <w:nsid w:val="F3BBBF1E"/>
    <w:multiLevelType w:val="multilevel"/>
    <w:tmpl w:val="F3BBBF1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4">
    <w:nsid w:val="F5EB9320"/>
    <w:multiLevelType w:val="multilevel"/>
    <w:tmpl w:val="F5EB932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5">
    <w:nsid w:val="02F986CA"/>
    <w:multiLevelType w:val="multilevel"/>
    <w:tmpl w:val="02F986C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6">
    <w:nsid w:val="0357356C"/>
    <w:multiLevelType w:val="multilevel"/>
    <w:tmpl w:val="0357356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7">
    <w:nsid w:val="04D86F8E"/>
    <w:multiLevelType w:val="multilevel"/>
    <w:tmpl w:val="04D86F8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8">
    <w:nsid w:val="07F5BBF7"/>
    <w:multiLevelType w:val="multilevel"/>
    <w:tmpl w:val="07F5BB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39">
    <w:nsid w:val="090CC167"/>
    <w:multiLevelType w:val="multilevel"/>
    <w:tmpl w:val="090CC16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0">
    <w:nsid w:val="108D9FB7"/>
    <w:multiLevelType w:val="multilevel"/>
    <w:tmpl w:val="108D9FB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1">
    <w:nsid w:val="1221A2A4"/>
    <w:multiLevelType w:val="multilevel"/>
    <w:tmpl w:val="1221A2A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2">
    <w:nsid w:val="17886D64"/>
    <w:multiLevelType w:val="multilevel"/>
    <w:tmpl w:val="17886D6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3">
    <w:nsid w:val="18FBDE78"/>
    <w:multiLevelType w:val="multilevel"/>
    <w:tmpl w:val="18FBDE7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4">
    <w:nsid w:val="1CAECA7B"/>
    <w:multiLevelType w:val="multilevel"/>
    <w:tmpl w:val="1CAECA7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5">
    <w:nsid w:val="1E639100"/>
    <w:multiLevelType w:val="multilevel"/>
    <w:tmpl w:val="1E63910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6">
    <w:nsid w:val="1F0F8A71"/>
    <w:multiLevelType w:val="multilevel"/>
    <w:tmpl w:val="1F0F8A7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7">
    <w:nsid w:val="29C74F6D"/>
    <w:multiLevelType w:val="multilevel"/>
    <w:tmpl w:val="29C74F6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8">
    <w:nsid w:val="319E12D5"/>
    <w:multiLevelType w:val="multilevel"/>
    <w:tmpl w:val="319E12D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49">
    <w:nsid w:val="4CEF44F7"/>
    <w:multiLevelType w:val="multilevel"/>
    <w:tmpl w:val="4CEF44F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0">
    <w:nsid w:val="51DB5432"/>
    <w:multiLevelType w:val="multilevel"/>
    <w:tmpl w:val="51DB543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1">
    <w:nsid w:val="524D31DE"/>
    <w:multiLevelType w:val="multilevel"/>
    <w:tmpl w:val="524D31DE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2">
    <w:nsid w:val="578BDA8C"/>
    <w:multiLevelType w:val="multilevel"/>
    <w:tmpl w:val="578BDA8C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3">
    <w:nsid w:val="5A2DC552"/>
    <w:multiLevelType w:val="multilevel"/>
    <w:tmpl w:val="5A2DC55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4">
    <w:nsid w:val="5A46CC46"/>
    <w:multiLevelType w:val="multilevel"/>
    <w:tmpl w:val="5A46CC4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5">
    <w:nsid w:val="659F60A9"/>
    <w:multiLevelType w:val="multilevel"/>
    <w:tmpl w:val="659F60A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6">
    <w:nsid w:val="685CA598"/>
    <w:multiLevelType w:val="multilevel"/>
    <w:tmpl w:val="685CA59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7">
    <w:nsid w:val="6DC237AB"/>
    <w:multiLevelType w:val="multilevel"/>
    <w:tmpl w:val="6DC237A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8">
    <w:nsid w:val="776A8187"/>
    <w:multiLevelType w:val="multilevel"/>
    <w:tmpl w:val="776A818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59">
    <w:nsid w:val="7A0793A0"/>
    <w:multiLevelType w:val="multilevel"/>
    <w:tmpl w:val="7A0793A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abstractNum w:abstractNumId="60">
    <w:nsid w:val="7C45BC61"/>
    <w:multiLevelType w:val="multilevel"/>
    <w:tmpl w:val="7C45BC6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21"/>
  </w:num>
  <w:num w:numId="2">
    <w:abstractNumId w:val="39"/>
  </w:num>
  <w:num w:numId="3">
    <w:abstractNumId w:val="4"/>
  </w:num>
  <w:num w:numId="4">
    <w:abstractNumId w:val="50"/>
  </w:num>
  <w:num w:numId="5">
    <w:abstractNumId w:val="27"/>
  </w:num>
  <w:num w:numId="6">
    <w:abstractNumId w:val="24"/>
  </w:num>
  <w:num w:numId="7">
    <w:abstractNumId w:val="15"/>
  </w:num>
  <w:num w:numId="8">
    <w:abstractNumId w:val="57"/>
  </w:num>
  <w:num w:numId="9">
    <w:abstractNumId w:val="46"/>
  </w:num>
  <w:num w:numId="10">
    <w:abstractNumId w:val="2"/>
  </w:num>
  <w:num w:numId="11">
    <w:abstractNumId w:val="35"/>
  </w:num>
  <w:num w:numId="12">
    <w:abstractNumId w:val="25"/>
  </w:num>
  <w:num w:numId="13">
    <w:abstractNumId w:val="60"/>
  </w:num>
  <w:num w:numId="14">
    <w:abstractNumId w:val="5"/>
  </w:num>
  <w:num w:numId="15">
    <w:abstractNumId w:val="14"/>
  </w:num>
  <w:num w:numId="16">
    <w:abstractNumId w:val="55"/>
  </w:num>
  <w:num w:numId="17">
    <w:abstractNumId w:val="18"/>
  </w:num>
  <w:num w:numId="18">
    <w:abstractNumId w:val="58"/>
  </w:num>
  <w:num w:numId="19">
    <w:abstractNumId w:val="32"/>
  </w:num>
  <w:num w:numId="20">
    <w:abstractNumId w:val="42"/>
  </w:num>
  <w:num w:numId="21">
    <w:abstractNumId w:val="12"/>
  </w:num>
  <w:num w:numId="22">
    <w:abstractNumId w:val="31"/>
  </w:num>
  <w:num w:numId="23">
    <w:abstractNumId w:val="29"/>
  </w:num>
  <w:num w:numId="24">
    <w:abstractNumId w:val="19"/>
  </w:num>
  <w:num w:numId="25">
    <w:abstractNumId w:val="11"/>
  </w:num>
  <w:num w:numId="26">
    <w:abstractNumId w:val="53"/>
  </w:num>
  <w:num w:numId="27">
    <w:abstractNumId w:val="41"/>
  </w:num>
  <w:num w:numId="28">
    <w:abstractNumId w:val="0"/>
  </w:num>
  <w:num w:numId="29">
    <w:abstractNumId w:val="28"/>
  </w:num>
  <w:num w:numId="30">
    <w:abstractNumId w:val="38"/>
  </w:num>
  <w:num w:numId="31">
    <w:abstractNumId w:val="16"/>
  </w:num>
  <w:num w:numId="32">
    <w:abstractNumId w:val="6"/>
  </w:num>
  <w:num w:numId="33">
    <w:abstractNumId w:val="36"/>
  </w:num>
  <w:num w:numId="34">
    <w:abstractNumId w:val="23"/>
  </w:num>
  <w:num w:numId="35">
    <w:abstractNumId w:val="51"/>
  </w:num>
  <w:num w:numId="36">
    <w:abstractNumId w:val="48"/>
  </w:num>
  <w:num w:numId="37">
    <w:abstractNumId w:val="33"/>
  </w:num>
  <w:num w:numId="38">
    <w:abstractNumId w:val="52"/>
  </w:num>
  <w:num w:numId="39">
    <w:abstractNumId w:val="59"/>
  </w:num>
  <w:num w:numId="40">
    <w:abstractNumId w:val="30"/>
  </w:num>
  <w:num w:numId="41">
    <w:abstractNumId w:val="1"/>
  </w:num>
  <w:num w:numId="42">
    <w:abstractNumId w:val="9"/>
  </w:num>
  <w:num w:numId="43">
    <w:abstractNumId w:val="43"/>
  </w:num>
  <w:num w:numId="44">
    <w:abstractNumId w:val="26"/>
  </w:num>
  <w:num w:numId="45">
    <w:abstractNumId w:val="49"/>
  </w:num>
  <w:num w:numId="46">
    <w:abstractNumId w:val="54"/>
  </w:num>
  <w:num w:numId="47">
    <w:abstractNumId w:val="8"/>
  </w:num>
  <w:num w:numId="48">
    <w:abstractNumId w:val="45"/>
  </w:num>
  <w:num w:numId="49">
    <w:abstractNumId w:val="13"/>
  </w:num>
  <w:num w:numId="50">
    <w:abstractNumId w:val="40"/>
  </w:num>
  <w:num w:numId="51">
    <w:abstractNumId w:val="7"/>
  </w:num>
  <w:num w:numId="52">
    <w:abstractNumId w:val="47"/>
  </w:num>
  <w:num w:numId="53">
    <w:abstractNumId w:val="20"/>
  </w:num>
  <w:num w:numId="54">
    <w:abstractNumId w:val="34"/>
  </w:num>
  <w:num w:numId="55">
    <w:abstractNumId w:val="10"/>
  </w:num>
  <w:num w:numId="56">
    <w:abstractNumId w:val="3"/>
  </w:num>
  <w:num w:numId="57">
    <w:abstractNumId w:val="56"/>
  </w:num>
  <w:num w:numId="58">
    <w:abstractNumId w:val="22"/>
  </w:num>
  <w:num w:numId="59">
    <w:abstractNumId w:val="17"/>
  </w:num>
  <w:num w:numId="60">
    <w:abstractNumId w:val="44"/>
  </w:num>
  <w:num w:numId="6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166868"/>
    <w:rsid w:val="63166868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4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8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53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2018-09-21T06:28:00Z</dcterms:created>
  <dc:creator>小学僧</dc:creator>
  <cp:lastModifiedBy>小学僧</cp:lastModifiedBy>
  <dcterms:modified xsi:type="dcterms:W3CDTF">2018-09-21T07:26:55Z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