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spacing w:line="360" w:lineRule="exact"/>
        <w:ind w:left="-171" w:right="-257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大气科学学院</w:t>
      </w:r>
      <w:r>
        <w:rPr>
          <w:rFonts w:hint="eastAsia"/>
          <w:b/>
          <w:bCs/>
          <w:color w:val="000000"/>
          <w:sz w:val="36"/>
          <w:szCs w:val="36"/>
        </w:rPr>
        <w:t>201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color w:val="000000"/>
          <w:sz w:val="36"/>
          <w:szCs w:val="36"/>
        </w:rPr>
        <w:t>年硕士研究生复试流程</w:t>
      </w:r>
    </w:p>
    <w:p>
      <w:pPr>
        <w:spacing w:line="360" w:lineRule="exact"/>
        <w:ind w:left="-171" w:right="-257"/>
        <w:jc w:val="center"/>
        <w:rPr>
          <w:b/>
          <w:bCs/>
          <w:color w:val="00000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复试程序</w:t>
      </w:r>
    </w:p>
    <w:p>
      <w:pPr>
        <w:numPr>
          <w:ilvl w:val="0"/>
          <w:numId w:val="0"/>
        </w:numPr>
        <w:spacing w:line="360" w:lineRule="auto"/>
        <w:rPr>
          <w:rFonts w:ascii="ˎ̥" w:hAnsi="ˎ̥"/>
          <w:sz w:val="24"/>
        </w:rPr>
      </w:pPr>
      <w:r>
        <w:rPr>
          <w:rFonts w:ascii="ˎ̥" w:hAnsi="ˎ̥"/>
          <w:sz w:val="24"/>
        </w:rPr>
        <w:t>1、</w:t>
      </w:r>
      <w:r>
        <w:rPr>
          <w:rFonts w:hint="eastAsia" w:ascii="ˎ̥" w:hAnsi="ˎ̥"/>
          <w:b/>
          <w:bCs/>
          <w:sz w:val="24"/>
          <w:lang w:val="en-US" w:eastAsia="zh-CN"/>
        </w:rPr>
        <w:t>4</w:t>
      </w:r>
      <w:r>
        <w:rPr>
          <w:rFonts w:ascii="ˎ̥" w:hAnsi="ˎ̥"/>
          <w:b/>
          <w:bCs/>
          <w:sz w:val="24"/>
        </w:rPr>
        <w:t>月</w:t>
      </w:r>
      <w:r>
        <w:rPr>
          <w:rFonts w:hint="eastAsia" w:ascii="ˎ̥" w:hAnsi="ˎ̥"/>
          <w:b/>
          <w:bCs/>
          <w:sz w:val="24"/>
          <w:lang w:val="en-US" w:eastAsia="zh-CN"/>
        </w:rPr>
        <w:t>7</w:t>
      </w:r>
      <w:r>
        <w:rPr>
          <w:rFonts w:hint="eastAsia" w:ascii="ˎ̥" w:hAnsi="ˎ̥"/>
          <w:b/>
          <w:bCs/>
          <w:sz w:val="24"/>
        </w:rPr>
        <w:t>日周</w:t>
      </w:r>
      <w:r>
        <w:rPr>
          <w:rFonts w:hint="eastAsia" w:ascii="ˎ̥" w:hAnsi="ˎ̥"/>
          <w:b/>
          <w:bCs/>
          <w:sz w:val="24"/>
          <w:lang w:val="en-US" w:eastAsia="zh-CN"/>
        </w:rPr>
        <w:t>六</w:t>
      </w:r>
      <w:r>
        <w:rPr>
          <w:rFonts w:hint="eastAsia" w:ascii="ˎ̥" w:hAnsi="ˎ̥"/>
          <w:b/>
          <w:bCs/>
          <w:sz w:val="24"/>
        </w:rPr>
        <w:t>上午</w:t>
      </w:r>
      <w:r>
        <w:rPr>
          <w:rFonts w:hint="eastAsia" w:ascii="ˎ̥" w:hAnsi="ˎ̥"/>
          <w:b/>
          <w:bCs/>
          <w:sz w:val="24"/>
          <w:lang w:val="en-US" w:eastAsia="zh-CN"/>
        </w:rPr>
        <w:t>08:10</w:t>
      </w:r>
      <w:r>
        <w:rPr>
          <w:rFonts w:hint="eastAsia" w:ascii="ˎ̥" w:hAnsi="ˎ̥"/>
          <w:b/>
          <w:bCs/>
          <w:sz w:val="24"/>
        </w:rPr>
        <w:t>-</w:t>
      </w:r>
      <w:r>
        <w:rPr>
          <w:rFonts w:hint="eastAsia" w:ascii="ˎ̥" w:hAnsi="ˎ̥"/>
          <w:b/>
          <w:bCs/>
          <w:sz w:val="24"/>
          <w:lang w:val="en-US" w:eastAsia="zh-CN"/>
        </w:rPr>
        <w:t>08:40</w:t>
      </w:r>
      <w:r>
        <w:rPr>
          <w:rFonts w:ascii="ˎ̥" w:hAnsi="ˎ̥"/>
          <w:sz w:val="24"/>
        </w:rPr>
        <w:t>到</w:t>
      </w:r>
      <w:r>
        <w:rPr>
          <w:rFonts w:hint="eastAsia" w:ascii="ˎ̥" w:hAnsi="ˎ̥"/>
          <w:b/>
          <w:bCs/>
          <w:color w:val="FF0000"/>
          <w:sz w:val="24"/>
        </w:rPr>
        <w:t>南校区</w:t>
      </w:r>
      <w:r>
        <w:rPr>
          <w:rFonts w:hint="eastAsia" w:ascii="ˎ̥" w:hAnsi="ˎ̥"/>
          <w:b/>
          <w:bCs/>
          <w:color w:val="FF0000"/>
          <w:sz w:val="24"/>
          <w:lang w:val="en-US" w:eastAsia="zh-CN"/>
        </w:rPr>
        <w:t>第三教学楼</w:t>
      </w:r>
      <w:r>
        <w:rPr>
          <w:rFonts w:hint="eastAsia" w:ascii="ˎ̥" w:hAnsi="ˎ̥"/>
          <w:b/>
          <w:bCs/>
          <w:color w:val="FF0000"/>
          <w:sz w:val="24"/>
        </w:rPr>
        <w:t>10</w:t>
      </w:r>
      <w:r>
        <w:rPr>
          <w:rFonts w:hint="eastAsia" w:ascii="ˎ̥" w:hAnsi="ˎ̥"/>
          <w:b/>
          <w:bCs/>
          <w:color w:val="FF0000"/>
          <w:sz w:val="24"/>
          <w:lang w:val="en-US" w:eastAsia="zh-CN"/>
        </w:rPr>
        <w:t>9</w:t>
      </w:r>
      <w:r>
        <w:rPr>
          <w:rFonts w:hint="eastAsia" w:ascii="ˎ̥" w:hAnsi="ˎ̥"/>
          <w:b/>
          <w:bCs/>
          <w:color w:val="FF0000"/>
          <w:sz w:val="24"/>
        </w:rPr>
        <w:t>室</w:t>
      </w:r>
      <w:r>
        <w:rPr>
          <w:rFonts w:hint="eastAsia" w:ascii="ˎ̥" w:hAnsi="ˎ̥"/>
          <w:sz w:val="24"/>
        </w:rPr>
        <w:t>报到</w:t>
      </w:r>
      <w:r>
        <w:rPr>
          <w:rFonts w:hint="eastAsia" w:ascii="ˎ̥" w:hAnsi="ˎ̥"/>
          <w:b/>
          <w:sz w:val="24"/>
        </w:rPr>
        <w:t>并提交复试实施细则资格审查所要求的资料。</w:t>
      </w:r>
    </w:p>
    <w:p>
      <w:pPr>
        <w:numPr>
          <w:ilvl w:val="0"/>
          <w:numId w:val="2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按规定时间参加笔试和面试，复试结束，考生可当天晚上7点-8点之间在</w:t>
      </w:r>
      <w:r>
        <w:rPr>
          <w:rFonts w:hint="eastAsia"/>
          <w:b/>
          <w:bCs/>
          <w:color w:val="FF0000"/>
          <w:sz w:val="24"/>
        </w:rPr>
        <w:t>地环大楼B40</w:t>
      </w:r>
      <w:r>
        <w:rPr>
          <w:rFonts w:hint="eastAsia"/>
          <w:b/>
          <w:bCs/>
          <w:color w:val="FF0000"/>
          <w:sz w:val="24"/>
          <w:lang w:val="en-US" w:eastAsia="zh-CN"/>
        </w:rPr>
        <w:t>7</w:t>
      </w:r>
      <w:r>
        <w:rPr>
          <w:rFonts w:hint="eastAsia"/>
          <w:color w:val="000000"/>
          <w:sz w:val="24"/>
        </w:rPr>
        <w:t>等候复试结果的公布，</w:t>
      </w:r>
      <w:r>
        <w:rPr>
          <w:rFonts w:hint="eastAsia"/>
          <w:color w:val="000000"/>
          <w:sz w:val="24"/>
          <w:lang w:val="en-US" w:eastAsia="zh-CN"/>
        </w:rPr>
        <w:t>次日</w:t>
      </w:r>
      <w:r>
        <w:rPr>
          <w:rFonts w:hint="eastAsia"/>
          <w:color w:val="000000"/>
          <w:sz w:val="24"/>
        </w:rPr>
        <w:t>在学院网站公布录取名单和成绩排名。</w:t>
      </w:r>
    </w:p>
    <w:p>
      <w:pPr>
        <w:numPr>
          <w:ilvl w:val="0"/>
          <w:numId w:val="2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通过复试后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4月8日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b/>
          <w:bCs/>
          <w:color w:val="FF0000"/>
          <w:sz w:val="24"/>
        </w:rPr>
        <w:t>南校区</w:t>
      </w:r>
      <w:r>
        <w:rPr>
          <w:rFonts w:hint="eastAsia"/>
          <w:b/>
          <w:bCs/>
          <w:color w:val="FF0000"/>
          <w:sz w:val="24"/>
          <w:lang w:eastAsia="zh-CN"/>
        </w:rPr>
        <w:t>地环大楼</w:t>
      </w:r>
      <w:r>
        <w:rPr>
          <w:rFonts w:hint="eastAsia"/>
          <w:b/>
          <w:bCs/>
          <w:color w:val="FF0000"/>
          <w:sz w:val="24"/>
          <w:lang w:val="en-US" w:eastAsia="zh-CN"/>
        </w:rPr>
        <w:t>B301</w:t>
      </w:r>
      <w:r>
        <w:rPr>
          <w:rFonts w:hint="eastAsia"/>
          <w:color w:val="000000"/>
          <w:sz w:val="24"/>
        </w:rPr>
        <w:t>室领取以下材料：</w:t>
      </w:r>
    </w:p>
    <w:p>
      <w:pPr>
        <w:snapToGrid w:val="0"/>
        <w:spacing w:line="276" w:lineRule="auto"/>
        <w:ind w:left="1319" w:leftChars="114" w:hanging="1080" w:hangingChars="4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①体检表，请在体检表右上角写上</w:t>
      </w:r>
      <w:r>
        <w:rPr>
          <w:rFonts w:hint="eastAsia"/>
          <w:b/>
          <w:bCs/>
          <w:color w:val="auto"/>
          <w:sz w:val="24"/>
        </w:rPr>
        <w:t>院系代码（</w:t>
      </w:r>
      <w:r>
        <w:rPr>
          <w:rFonts w:hint="eastAsia"/>
          <w:b/>
          <w:bCs/>
          <w:color w:val="auto"/>
          <w:sz w:val="24"/>
          <w:lang w:val="en-US" w:eastAsia="zh-CN"/>
        </w:rPr>
        <w:t>741</w:t>
      </w:r>
      <w:r>
        <w:rPr>
          <w:rFonts w:hint="eastAsia"/>
          <w:b/>
          <w:bCs/>
          <w:color w:val="auto"/>
          <w:sz w:val="24"/>
        </w:rPr>
        <w:t>）</w:t>
      </w:r>
      <w:r>
        <w:rPr>
          <w:rFonts w:hint="eastAsia"/>
          <w:color w:val="000000"/>
          <w:sz w:val="24"/>
        </w:rPr>
        <w:t>、院系名称（</w:t>
      </w:r>
      <w:r>
        <w:rPr>
          <w:rFonts w:hint="eastAsia"/>
          <w:b/>
          <w:bCs/>
          <w:color w:val="auto"/>
          <w:sz w:val="24"/>
          <w:lang w:eastAsia="zh-CN"/>
        </w:rPr>
        <w:t>大气科学学院</w:t>
      </w:r>
      <w:r>
        <w:rPr>
          <w:rFonts w:hint="eastAsia"/>
          <w:color w:val="000000"/>
          <w:sz w:val="24"/>
        </w:rPr>
        <w:t>）和</w:t>
      </w:r>
      <w:r>
        <w:rPr>
          <w:rFonts w:hint="eastAsia"/>
          <w:b/>
          <w:bCs/>
          <w:color w:val="000000"/>
          <w:sz w:val="24"/>
        </w:rPr>
        <w:t>考生本人联系电话</w:t>
      </w:r>
      <w:r>
        <w:rPr>
          <w:rFonts w:hint="eastAsia"/>
          <w:color w:val="000000"/>
          <w:sz w:val="24"/>
        </w:rPr>
        <w:t>，以便联</w:t>
      </w:r>
    </w:p>
    <w:p>
      <w:pPr>
        <w:snapToGrid w:val="0"/>
        <w:spacing w:line="276" w:lineRule="auto"/>
        <w:ind w:left="1319" w:leftChars="114" w:hanging="1080" w:hangingChars="4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系归档。</w:t>
      </w:r>
      <w:r>
        <w:rPr>
          <w:rFonts w:hint="eastAsia"/>
          <w:b/>
          <w:color w:val="000000"/>
          <w:sz w:val="24"/>
        </w:rPr>
        <w:t>体检地点：南校区校医院。时间：</w:t>
      </w:r>
      <w:r>
        <w:rPr>
          <w:rFonts w:hint="eastAsia"/>
          <w:b/>
          <w:color w:val="000000"/>
          <w:sz w:val="24"/>
          <w:lang w:val="en-US" w:eastAsia="zh-CN"/>
        </w:rPr>
        <w:t>4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  <w:lang w:val="en-US" w:eastAsia="zh-CN"/>
        </w:rPr>
        <w:t>9</w:t>
      </w:r>
      <w:r>
        <w:rPr>
          <w:rFonts w:hint="eastAsia"/>
          <w:b/>
          <w:color w:val="000000"/>
          <w:sz w:val="24"/>
        </w:rPr>
        <w:t>日上午8：00-1</w:t>
      </w:r>
      <w:r>
        <w:rPr>
          <w:rFonts w:hint="eastAsia"/>
          <w:b/>
          <w:color w:val="000000"/>
          <w:sz w:val="24"/>
          <w:lang w:val="en-US" w:eastAsia="zh-CN"/>
        </w:rPr>
        <w:t>1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b/>
          <w:color w:val="000000"/>
          <w:sz w:val="24"/>
          <w:lang w:val="en-US" w:eastAsia="zh-CN"/>
        </w:rPr>
        <w:t>3</w:t>
      </w:r>
      <w:r>
        <w:rPr>
          <w:rFonts w:hint="eastAsia"/>
          <w:b/>
          <w:color w:val="000000"/>
          <w:sz w:val="24"/>
        </w:rPr>
        <w:t>0，</w:t>
      </w:r>
      <w:r>
        <w:rPr>
          <w:rFonts w:hint="eastAsia"/>
          <w:b/>
          <w:color w:val="000000"/>
          <w:sz w:val="24"/>
          <w:lang w:val="en-US" w:eastAsia="zh-CN"/>
        </w:rPr>
        <w:t>4月10日上午</w:t>
      </w:r>
      <w:r>
        <w:rPr>
          <w:rFonts w:hint="eastAsia"/>
          <w:b/>
          <w:color w:val="000000"/>
          <w:sz w:val="24"/>
        </w:rPr>
        <w:t>8：00-1</w:t>
      </w:r>
      <w:r>
        <w:rPr>
          <w:rFonts w:hint="eastAsia"/>
          <w:b/>
          <w:color w:val="000000"/>
          <w:sz w:val="24"/>
          <w:lang w:val="en-US" w:eastAsia="zh-CN"/>
        </w:rPr>
        <w:t>1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b/>
          <w:color w:val="000000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；</w:t>
      </w:r>
    </w:p>
    <w:p>
      <w:pPr>
        <w:snapToGrid w:val="0"/>
        <w:spacing w:line="276" w:lineRule="auto"/>
        <w:ind w:left="1319" w:leftChars="114" w:hanging="1080" w:hangingChars="450"/>
        <w:rPr>
          <w:rFonts w:hint="eastAsia"/>
          <w:sz w:val="24"/>
          <w:shd w:val="clear" w:color="auto" w:fill="FFFFFF"/>
        </w:rPr>
      </w:pPr>
      <w:r>
        <w:rPr>
          <w:rFonts w:hint="eastAsia"/>
          <w:color w:val="000000"/>
          <w:sz w:val="24"/>
        </w:rPr>
        <w:t>②考生人事档案调档函和政审表</w:t>
      </w:r>
    </w:p>
    <w:p>
      <w:pPr>
        <w:spacing w:line="276" w:lineRule="auto"/>
        <w:rPr>
          <w:color w:val="000000"/>
        </w:rPr>
      </w:pPr>
      <w:r>
        <w:rPr>
          <w:rFonts w:hint="eastAsia"/>
          <w:sz w:val="24"/>
          <w:shd w:val="clear" w:color="auto" w:fill="FFFFFF"/>
          <w:lang w:val="en-US" w:eastAsia="zh-CN"/>
        </w:rPr>
        <w:t>4</w:t>
      </w:r>
      <w:r>
        <w:rPr>
          <w:rFonts w:hint="eastAsia"/>
          <w:sz w:val="24"/>
          <w:shd w:val="clear" w:color="auto" w:fill="FFFFFF"/>
        </w:rPr>
        <w:t>、复试地点：</w:t>
      </w:r>
      <w:r>
        <w:rPr>
          <w:rFonts w:hint="eastAsia"/>
          <w:b/>
          <w:sz w:val="24"/>
          <w:u w:val="single"/>
          <w:shd w:val="clear" w:color="auto" w:fill="FFFFFF"/>
        </w:rPr>
        <w:t>广州市海珠区新港西路135号中山大学南校区</w:t>
      </w:r>
    </w:p>
    <w:p>
      <w:pPr>
        <w:spacing w:line="360" w:lineRule="auto"/>
        <w:ind w:right="-25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</w:t>
      </w:r>
      <w:r>
        <w:rPr>
          <w:rFonts w:hint="eastAsia"/>
          <w:b/>
          <w:bCs/>
          <w:color w:val="000000"/>
          <w:sz w:val="24"/>
        </w:rPr>
        <w:t>各专业复试时间安排（</w:t>
      </w:r>
      <w:r>
        <w:rPr>
          <w:rFonts w:hint="eastAsia"/>
          <w:b/>
          <w:bCs/>
          <w:color w:val="FF0000"/>
          <w:sz w:val="24"/>
        </w:rPr>
        <w:t>面试按考生编号排序</w:t>
      </w:r>
      <w:r>
        <w:rPr>
          <w:rFonts w:hint="eastAsia"/>
          <w:b/>
          <w:bCs/>
          <w:color w:val="000000"/>
          <w:sz w:val="24"/>
        </w:rPr>
        <w:t>）</w:t>
      </w:r>
      <w:r>
        <w:rPr>
          <w:rFonts w:hint="eastAsia"/>
          <w:b/>
          <w:bCs/>
          <w:color w:val="000000"/>
          <w:sz w:val="24"/>
          <w:lang w:eastAsia="zh-CN"/>
        </w:rPr>
        <w:t>：</w:t>
      </w:r>
    </w:p>
    <w:tbl>
      <w:tblPr>
        <w:tblStyle w:val="6"/>
        <w:tblW w:w="14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340"/>
        <w:gridCol w:w="1065"/>
        <w:gridCol w:w="1927"/>
        <w:gridCol w:w="1567"/>
        <w:gridCol w:w="1843"/>
        <w:gridCol w:w="2425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57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考生编号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笔试安排</w:t>
            </w:r>
          </w:p>
        </w:tc>
        <w:tc>
          <w:tcPr>
            <w:tcW w:w="4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面试安排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笔试时间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笔试地点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面试时间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49"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面试地点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155" w:lineRule="atLeast"/>
              <w:ind w:left="113" w:right="113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气象学方向（全日制）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26 人</w:t>
            </w:r>
          </w:p>
          <w:p>
            <w:pPr>
              <w:spacing w:line="155" w:lineRule="atLeast"/>
              <w:ind w:left="113" w:right="113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105588741101334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周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上午9：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Cs w:val="21"/>
              </w:rPr>
              <w:t>0-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11：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第三教学楼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室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日（周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b/>
                <w:bCs/>
                <w:color w:val="000000"/>
                <w:szCs w:val="21"/>
              </w:rPr>
              <w:t>00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开始</w:t>
            </w:r>
          </w:p>
          <w:p>
            <w:pPr>
              <w:spacing w:line="155" w:lineRule="atLeast"/>
              <w:ind w:right="105" w:right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地环大楼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B407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105588741101337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胡耀月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105588741101317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黄伟芝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105588741101305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沈易安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105588741101292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阮子夕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105588741101283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曾惠婷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105588741101327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陈慕妍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105588741101320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关佩莹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105588741101338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105588741101286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陈唯天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105588741101285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105588741101301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105588741101304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胡奕阳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105588741101308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方俊颖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105588741101333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黄慧珊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105588741101328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吴睿霖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105588741101324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郭琦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105588741101303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李钰筱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105588741101339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罗青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肖彦熙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105588741101297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梁钧怡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105588741101290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王伟伟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105588741101318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陈婉玲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105588741101326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董文宗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105588741101295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刘朋超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105588741101321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both"/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气象学方向（非全日制）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10 人</w:t>
            </w:r>
          </w:p>
          <w:p>
            <w:pPr>
              <w:spacing w:line="240" w:lineRule="atLeast"/>
              <w:ind w:left="113" w:right="113"/>
              <w:jc w:val="both"/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气候变化与环境生态学</w:t>
            </w: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  <w:t xml:space="preserve"> 2 人</w:t>
            </w:r>
          </w:p>
          <w:p>
            <w:pPr>
              <w:spacing w:line="240" w:lineRule="atLeast"/>
              <w:ind w:left="113" w:right="113"/>
              <w:jc w:val="both"/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  <w:lang w:val="en-US" w:eastAsia="zh-CN"/>
              </w:rPr>
              <w:t>大气物理学与大气环境4 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105588741101347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陈钛涵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周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上午9：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Cs w:val="21"/>
              </w:rPr>
              <w:t>0-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11：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第三教学楼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室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日（周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下午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b/>
                <w:bCs/>
                <w:color w:val="000000"/>
                <w:szCs w:val="21"/>
              </w:rPr>
              <w:t>00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开始</w:t>
            </w:r>
          </w:p>
          <w:p>
            <w:pPr>
              <w:spacing w:line="155" w:lineRule="atLeast"/>
              <w:ind w:right="105" w:right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地环大楼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B302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105588741101352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105588741101350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罗巧文</w:t>
            </w: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105588741101344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田春艳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105588741101356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沈若缺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105588741101355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潘柏宏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105588741312656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翁佳烽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105588741312667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曹梅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105588741312663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潘心顺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105588741312675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邹宛彤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105588741312664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靳春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105588741312658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毛家燊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105588741312659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朱鹏程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105588741312674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汪海恒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105588741312666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徐碧裕</w:t>
            </w:r>
          </w:p>
        </w:tc>
        <w:tc>
          <w:tcPr>
            <w:tcW w:w="19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105588741312653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张鹃</w:t>
            </w:r>
          </w:p>
        </w:tc>
        <w:tc>
          <w:tcPr>
            <w:tcW w:w="19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ind w:right="105" w:rightChars="50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</w:tr>
    </w:tbl>
    <w:p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注</w:t>
      </w:r>
      <w:r>
        <w:rPr>
          <w:rFonts w:hint="eastAsia"/>
          <w:b/>
          <w:bCs/>
          <w:color w:val="000000"/>
          <w:sz w:val="24"/>
        </w:rPr>
        <w:t>：</w:t>
      </w:r>
      <w:r>
        <w:rPr>
          <w:rFonts w:hint="eastAsia"/>
          <w:b/>
          <w:bCs/>
          <w:color w:val="000000"/>
          <w:sz w:val="24"/>
          <w:lang w:val="en-US" w:eastAsia="zh-CN"/>
        </w:rPr>
        <w:t>部分同学面试地点略微有所调整，请以最终面试地点为准。</w:t>
      </w: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EF3E"/>
    <w:multiLevelType w:val="singleLevel"/>
    <w:tmpl w:val="58C8EF3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8EF51"/>
    <w:multiLevelType w:val="singleLevel"/>
    <w:tmpl w:val="58C8EF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D2"/>
    <w:rsid w:val="00172708"/>
    <w:rsid w:val="00237350"/>
    <w:rsid w:val="0036133A"/>
    <w:rsid w:val="003E15CB"/>
    <w:rsid w:val="003F29D2"/>
    <w:rsid w:val="003F7A90"/>
    <w:rsid w:val="004515D0"/>
    <w:rsid w:val="005141D3"/>
    <w:rsid w:val="00557B44"/>
    <w:rsid w:val="0058012D"/>
    <w:rsid w:val="005C33C9"/>
    <w:rsid w:val="005F4497"/>
    <w:rsid w:val="007223C9"/>
    <w:rsid w:val="00723E8E"/>
    <w:rsid w:val="007A1471"/>
    <w:rsid w:val="00840074"/>
    <w:rsid w:val="00840B1C"/>
    <w:rsid w:val="008925C7"/>
    <w:rsid w:val="009A57BF"/>
    <w:rsid w:val="009C5706"/>
    <w:rsid w:val="00AE105B"/>
    <w:rsid w:val="00B11E5E"/>
    <w:rsid w:val="00C53C6B"/>
    <w:rsid w:val="00C64C5C"/>
    <w:rsid w:val="00D91EF9"/>
    <w:rsid w:val="00E15B88"/>
    <w:rsid w:val="00ED0F84"/>
    <w:rsid w:val="00FA7D49"/>
    <w:rsid w:val="01D0584E"/>
    <w:rsid w:val="066D3FCA"/>
    <w:rsid w:val="08517F57"/>
    <w:rsid w:val="1B8F7283"/>
    <w:rsid w:val="1CEA516E"/>
    <w:rsid w:val="2EA73CB8"/>
    <w:rsid w:val="30F96DF6"/>
    <w:rsid w:val="393A35B6"/>
    <w:rsid w:val="3A0A23B4"/>
    <w:rsid w:val="475F1083"/>
    <w:rsid w:val="4B0F1572"/>
    <w:rsid w:val="4F920583"/>
    <w:rsid w:val="51FF72B1"/>
    <w:rsid w:val="52F62C3C"/>
    <w:rsid w:val="580013EB"/>
    <w:rsid w:val="58487F44"/>
    <w:rsid w:val="585F5FFA"/>
    <w:rsid w:val="5F9E5B9C"/>
    <w:rsid w:val="648300D8"/>
    <w:rsid w:val="6684590B"/>
    <w:rsid w:val="700C71D2"/>
    <w:rsid w:val="707C24F6"/>
    <w:rsid w:val="711262E8"/>
    <w:rsid w:val="758F5A00"/>
    <w:rsid w:val="760F1944"/>
    <w:rsid w:val="796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1285</Characters>
  <Lines>10</Lines>
  <Paragraphs>3</Paragraphs>
  <ScaleCrop>false</ScaleCrop>
  <LinksUpToDate>false</LinksUpToDate>
  <CharactersWithSpaces>1507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刘颖</cp:lastModifiedBy>
  <dcterms:modified xsi:type="dcterms:W3CDTF">2018-03-21T00:58:58Z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