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1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983"/>
        <w:gridCol w:w="985"/>
        <w:gridCol w:w="1857"/>
        <w:gridCol w:w="834"/>
        <w:gridCol w:w="1207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511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</w:rPr>
              <w:t>通信工程学院</w:t>
            </w: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  <w:lang w:val="en-US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color w:val="444444"/>
                <w:sz w:val="28"/>
                <w:szCs w:val="28"/>
              </w:rPr>
              <w:t>年硕士研究生复试名单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总序号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专业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专业序号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考生编号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姓名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总分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444444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林杰华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荣静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宋瑞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唐文根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王婷婷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杨婉婷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张佳栋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刘培誉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陈禹竺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史册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孙雪迪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黄子秋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荆一航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李清华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于录录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张扬铭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徐珺楠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彭超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孙佳妮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吕琳琳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101838215201842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李特宇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101838215201843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李美玲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薛科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101838215201878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魏媛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刘红旗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101838215201862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101838215210603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101838215214939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李萌芽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101838215206687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马迪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通信与信息系统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101838215201859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周同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唐雨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赵玉星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杨铭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101838215201906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任水芳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柳莹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桂一琳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范伟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陈雨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王星乔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赵苡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姚海洋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101838215208158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冯文轩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王玉琢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赵雪松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贾楠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吴莹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马阳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101838215201921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鞠汉青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王洪洲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101838215201931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101838215201886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刘清忆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101838215201907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冯洁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101838215201919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于泾蕾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信号与信息处理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101838215201897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王国琛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谢波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李梓涵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本硕博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王媛媛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曲文奇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101838215202079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王新博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101838215202073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孙丽媛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曲逸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101838215214600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刘行行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101838215212319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朱添麟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陈伟轩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刘惠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101838215213701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陈文雪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101838215202066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史德伟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101838215214236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杨征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魏久晰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101838215202090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杨旭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101838215202088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吴忠实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101838215207400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徐明生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段纪鲁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101838215216083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梁德宝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101838215207395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安伟伦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控制理论与控制工程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101838215206156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严光君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赵宇锋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刘忠志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黄楠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101838215202101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李姗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模式识别与智能系统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101838215211612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宋阳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杨泰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101838215213223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高甲祺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101838215214143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祝双运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101838215215979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齐瑞哲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101838215201997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苗欣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毕晶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101838215202028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安然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101838215201999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庞睿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101838215201972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贺明明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邵馨蕊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101838215202156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翁盟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367.00000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张汉宇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101838215212431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邵伟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胡闯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101838215212849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王世富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王健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99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王静怡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武艺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牟劲龙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355.00000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谢丽鑫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101838215201948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高鹏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孙瑀擎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101838215211337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杜渐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朱明月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348.00000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101838215201956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李采薇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刘美琪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孔瑞明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101838215202013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梁楫坤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29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101838215202044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李京杭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朱书村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赵焱男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101838215202014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刘浩予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司宇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116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34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卢忠勉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336.00000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117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35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101838215201958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于帆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118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36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101838215202054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栾明桉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334.00000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119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37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101838215202037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张海涛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120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38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101838215211982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刘京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333.00000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121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39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101838215202001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鲍雪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332.00000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122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40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101838215201979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郑毅超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331.00000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123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41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101838215201980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周禹岐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330.00000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124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42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101838215202021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冯一诺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80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125</w:t>
            </w:r>
          </w:p>
        </w:tc>
        <w:tc>
          <w:tcPr>
            <w:tcW w:w="19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电子与通信工程</w:t>
            </w:r>
          </w:p>
        </w:tc>
        <w:tc>
          <w:tcPr>
            <w:tcW w:w="98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43</w:t>
            </w:r>
          </w:p>
        </w:tc>
        <w:tc>
          <w:tcPr>
            <w:tcW w:w="185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101838215202035</w:t>
            </w:r>
          </w:p>
        </w:tc>
        <w:tc>
          <w:tcPr>
            <w:tcW w:w="83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</w:rPr>
              <w:t>任可坤</w:t>
            </w:r>
          </w:p>
        </w:tc>
        <w:tc>
          <w:tcPr>
            <w:tcW w:w="120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2"/>
                <w:szCs w:val="22"/>
                <w:lang w:val="en-US"/>
              </w:rPr>
              <w:t>329.00000</w:t>
            </w:r>
          </w:p>
        </w:tc>
        <w:tc>
          <w:tcPr>
            <w:tcW w:w="8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7F5E"/>
    <w:rsid w:val="360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2018-03-19T07:51:00Z</dcterms:created>
  <dc:creator>dell</dc:creator>
  <cp:lastModifiedBy>dell</cp:lastModifiedBy>
  <dcterms:modified xsi:type="dcterms:W3CDTF">2018-03-19T07:53:25Z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