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78" w:afterLines="25"/>
        <w:jc w:val="center"/>
        <w:rPr>
          <w:rFonts w:hint="eastAsia"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长沙矿冶研究院2018年硕士研究生调剂申请表</w:t>
      </w:r>
    </w:p>
    <w:tbl>
      <w:tblPr>
        <w:tblStyle w:val="3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60"/>
        <w:gridCol w:w="1134"/>
        <w:gridCol w:w="567"/>
        <w:gridCol w:w="708"/>
        <w:gridCol w:w="1078"/>
        <w:gridCol w:w="340"/>
        <w:gridCol w:w="142"/>
        <w:gridCol w:w="767"/>
        <w:gridCol w:w="225"/>
        <w:gridCol w:w="1024"/>
        <w:gridCol w:w="11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78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35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电子照片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487" w:type="dxa"/>
            <w:gridSpan w:val="4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35" w:type="dxa"/>
            <w:gridSpan w:val="2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考生编号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98" w:type="dxa"/>
            <w:gridSpan w:val="5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35" w:type="dxa"/>
            <w:gridSpan w:val="2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QQ号</w:t>
            </w:r>
          </w:p>
        </w:tc>
        <w:tc>
          <w:tcPr>
            <w:tcW w:w="2498" w:type="dxa"/>
            <w:gridSpan w:val="5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35" w:type="dxa"/>
            <w:gridSpan w:val="2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第一志愿报考单位名称</w:t>
            </w:r>
          </w:p>
        </w:tc>
        <w:tc>
          <w:tcPr>
            <w:tcW w:w="7620" w:type="dxa"/>
            <w:gridSpan w:val="11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2" w:hRule="exact"/>
        </w:trPr>
        <w:tc>
          <w:tcPr>
            <w:tcW w:w="1560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报考专业代码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报考专业名称</w:t>
            </w:r>
          </w:p>
        </w:tc>
        <w:tc>
          <w:tcPr>
            <w:tcW w:w="3651" w:type="dxa"/>
            <w:gridSpan w:val="5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5221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5221" w:type="dxa"/>
            <w:gridSpan w:val="9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毕业专业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9180" w:type="dxa"/>
            <w:gridSpan w:val="13"/>
            <w:vAlign w:val="top"/>
          </w:tcPr>
          <w:p>
            <w:pPr>
              <w:spacing w:before="78" w:beforeLines="25"/>
              <w:rPr>
                <w:rFonts w:hint="eastAsia"/>
                <w:szCs w:val="21"/>
              </w:rPr>
            </w:pPr>
            <w:r>
              <w:rPr>
                <w:szCs w:val="21"/>
              </w:rPr>
              <w:t>考生本人获奖情况和相关说明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78" w:beforeLines="25"/>
              <w:rPr>
                <w:rFonts w:hint="eastAsia"/>
                <w:szCs w:val="21"/>
              </w:rPr>
            </w:pPr>
          </w:p>
          <w:p>
            <w:pPr>
              <w:spacing w:before="78" w:beforeLines="25"/>
              <w:rPr>
                <w:rFonts w:hint="eastAsia"/>
                <w:szCs w:val="21"/>
              </w:rPr>
            </w:pPr>
          </w:p>
          <w:p>
            <w:pPr>
              <w:spacing w:before="78" w:beforeLines="25"/>
              <w:rPr>
                <w:rFonts w:hint="eastAsia"/>
                <w:szCs w:val="21"/>
              </w:rPr>
            </w:pPr>
          </w:p>
          <w:p>
            <w:pPr>
              <w:spacing w:before="78" w:beforeLines="25"/>
              <w:rPr>
                <w:rFonts w:hint="eastAsia"/>
                <w:szCs w:val="21"/>
              </w:rPr>
            </w:pPr>
          </w:p>
          <w:p>
            <w:pPr>
              <w:spacing w:before="78" w:beforeLines="25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80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初试成绩表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考试科目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政治理论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业务课一名称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业务课二名称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报考专业代码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报考专业名称</w:t>
            </w:r>
          </w:p>
        </w:tc>
        <w:tc>
          <w:tcPr>
            <w:tcW w:w="3793" w:type="dxa"/>
            <w:gridSpan w:val="6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0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考生拟调剂专业一名称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考生拟调剂专业二名称</w:t>
            </w:r>
          </w:p>
        </w:tc>
        <w:tc>
          <w:tcPr>
            <w:tcW w:w="3793" w:type="dxa"/>
            <w:gridSpan w:val="6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13"/>
            <w:vAlign w:val="center"/>
          </w:tcPr>
          <w:p>
            <w:pPr>
              <w:spacing w:before="240"/>
              <w:rPr>
                <w:szCs w:val="21"/>
              </w:rPr>
            </w:pPr>
            <w:r>
              <w:rPr>
                <w:szCs w:val="21"/>
              </w:rPr>
              <w:t>本人自愿调剂，并保证所提供信息完全属实，并愿意对此承担一切责任。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 </w:t>
            </w: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</w:t>
            </w:r>
            <w:r>
              <w:rPr>
                <w:szCs w:val="21"/>
              </w:rPr>
              <w:t>考生本人签字： </w:t>
            </w:r>
          </w:p>
          <w:p>
            <w:pPr>
              <w:spacing w:line="360" w:lineRule="auto"/>
              <w:jc w:val="right"/>
              <w:rPr>
                <w:rFonts w:hint="eastAsia"/>
                <w:szCs w:val="21"/>
              </w:rPr>
            </w:pPr>
            <w:r>
              <w:rPr>
                <w:szCs w:val="21"/>
              </w:rPr>
              <w:t>年     月     日</w:t>
            </w:r>
          </w:p>
        </w:tc>
      </w:tr>
    </w:tbl>
    <w:p>
      <w:pPr>
        <w:widowControl/>
        <w:spacing w:line="360" w:lineRule="auto"/>
        <w:ind w:right="-867" w:rightChars="-413"/>
        <w:jc w:val="left"/>
        <w:rPr>
          <w:rFonts w:hint="eastAsia"/>
          <w:szCs w:val="21"/>
        </w:rPr>
      </w:pPr>
      <w:r>
        <w:rPr>
          <w:rFonts w:hint="eastAsia"/>
          <w:color w:val="333333"/>
          <w:kern w:val="0"/>
          <w:szCs w:val="21"/>
        </w:rPr>
        <w:t>注：调剂考生的</w:t>
      </w:r>
      <w:r>
        <w:rPr>
          <w:rFonts w:hint="eastAsia" w:cs="宋体"/>
          <w:color w:val="333333"/>
          <w:kern w:val="0"/>
          <w:szCs w:val="21"/>
        </w:rPr>
        <w:t>初试成绩</w:t>
      </w:r>
      <w:r>
        <w:rPr>
          <w:rFonts w:hint="eastAsia" w:ascii="黑体" w:eastAsia="黑体" w:cs="宋体"/>
          <w:b/>
          <w:color w:val="333333"/>
          <w:kern w:val="0"/>
          <w:szCs w:val="21"/>
        </w:rPr>
        <w:t>总分、单科分必须均达到国家教育部规定的</w:t>
      </w:r>
      <w:r>
        <w:rPr>
          <w:rFonts w:ascii="黑体" w:eastAsia="黑体" w:cs="宋体"/>
          <w:b/>
          <w:color w:val="333333"/>
          <w:kern w:val="0"/>
          <w:szCs w:val="21"/>
        </w:rPr>
        <w:t>A</w:t>
      </w:r>
      <w:r>
        <w:rPr>
          <w:rFonts w:hint="eastAsia" w:ascii="黑体" w:eastAsia="黑体" w:cs="宋体"/>
          <w:b/>
          <w:color w:val="333333"/>
          <w:kern w:val="0"/>
          <w:szCs w:val="21"/>
        </w:rPr>
        <w:t>类考生报考专业</w:t>
      </w:r>
      <w:r>
        <w:rPr>
          <w:rFonts w:hint="eastAsia" w:cs="宋体"/>
          <w:color w:val="333333"/>
          <w:kern w:val="0"/>
          <w:szCs w:val="21"/>
        </w:rPr>
        <w:t>复试线要求。</w:t>
      </w:r>
    </w:p>
    <w:p>
      <w:bookmarkStart w:id="0" w:name="_GoBack"/>
      <w:bookmarkEnd w:id="0"/>
    </w:p>
    <w:sectPr>
      <w:pgSz w:w="11906" w:h="16838"/>
      <w:pgMar w:top="1077" w:right="1474" w:bottom="102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E4449"/>
    <w:rsid w:val="6FDE44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2018-01-18T07:16:00Z</dcterms:created>
  <dc:creator>jing_li</dc:creator>
  <cp:lastModifiedBy>jing_li</cp:lastModifiedBy>
  <dcterms:modified xsi:type="dcterms:W3CDTF">2018-01-18T07:17:36Z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