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129" w:rsidRPr="004F3E12" w:rsidRDefault="00601129" w:rsidP="00060A8F">
      <w:pPr>
        <w:adjustRightInd w:val="0"/>
        <w:snapToGrid w:val="0"/>
        <w:spacing w:line="360" w:lineRule="auto"/>
        <w:jc w:val="center"/>
        <w:rPr>
          <w:rFonts w:ascii="Arial" w:hAnsi="Arial" w:cs="Arial"/>
          <w:b/>
          <w:bCs/>
          <w:kern w:val="0"/>
        </w:rPr>
      </w:pPr>
      <w:r w:rsidRPr="004F3E12">
        <w:rPr>
          <w:rFonts w:ascii="Arial" w:hAnsi="Arial" w:cs="宋体" w:hint="eastAsia"/>
          <w:b/>
          <w:bCs/>
          <w:kern w:val="0"/>
        </w:rPr>
        <w:t>考点须知（一）：华南师范大学（</w:t>
      </w:r>
      <w:r w:rsidRPr="004F3E12">
        <w:rPr>
          <w:rFonts w:ascii="Arial" w:hAnsi="Arial" w:cs="Arial"/>
          <w:b/>
          <w:bCs/>
          <w:kern w:val="0"/>
        </w:rPr>
        <w:t>4415</w:t>
      </w:r>
      <w:r w:rsidRPr="004F3E12">
        <w:rPr>
          <w:rFonts w:ascii="Arial" w:hAnsi="Arial" w:cs="宋体" w:hint="eastAsia"/>
          <w:b/>
          <w:bCs/>
          <w:kern w:val="0"/>
        </w:rPr>
        <w:t>）报考点接收考生范围</w:t>
      </w:r>
    </w:p>
    <w:p w:rsidR="00601129" w:rsidRDefault="00601129" w:rsidP="00B040C5">
      <w:pPr>
        <w:adjustRightInd w:val="0"/>
        <w:snapToGrid w:val="0"/>
        <w:spacing w:line="360" w:lineRule="auto"/>
        <w:ind w:firstLineChars="200" w:firstLine="31680"/>
        <w:rPr>
          <w:rFonts w:ascii="Arial" w:hAnsi="Arial" w:cs="Arial"/>
          <w:kern w:val="0"/>
        </w:rPr>
      </w:pPr>
    </w:p>
    <w:p w:rsidR="00601129" w:rsidRDefault="00601129" w:rsidP="00B040C5">
      <w:pPr>
        <w:spacing w:line="520" w:lineRule="exact"/>
        <w:ind w:firstLineChars="200" w:firstLine="31680"/>
        <w:rPr>
          <w:rFonts w:ascii="Arial" w:hAnsi="Arial" w:cs="Arial"/>
          <w:kern w:val="0"/>
        </w:rPr>
      </w:pPr>
      <w:r>
        <w:rPr>
          <w:rFonts w:ascii="Arial" w:hAnsi="Arial" w:cs="宋体" w:hint="eastAsia"/>
          <w:kern w:val="0"/>
        </w:rPr>
        <w:t>选择华南师范大学（代码</w:t>
      </w:r>
      <w:r>
        <w:rPr>
          <w:rFonts w:ascii="Arial" w:hAnsi="Arial" w:cs="Arial"/>
          <w:kern w:val="0"/>
        </w:rPr>
        <w:t>4415</w:t>
      </w:r>
      <w:r>
        <w:rPr>
          <w:rFonts w:ascii="Arial" w:hAnsi="Arial" w:cs="宋体" w:hint="eastAsia"/>
          <w:kern w:val="0"/>
        </w:rPr>
        <w:t>）作为报考点的考生（不含推免生）</w:t>
      </w:r>
      <w:r w:rsidRPr="00E94644">
        <w:rPr>
          <w:rFonts w:ascii="宋体" w:hAnsi="宋体" w:cs="宋体" w:hint="eastAsia"/>
          <w:color w:val="000000"/>
        </w:rPr>
        <w:t>必须满足以下</w:t>
      </w:r>
      <w:r>
        <w:rPr>
          <w:rFonts w:ascii="宋体" w:hAnsi="宋体" w:cs="宋体" w:hint="eastAsia"/>
          <w:color w:val="000000"/>
        </w:rPr>
        <w:t>四</w:t>
      </w:r>
      <w:r w:rsidRPr="00E94644">
        <w:rPr>
          <w:rFonts w:ascii="宋体" w:hAnsi="宋体" w:cs="宋体" w:hint="eastAsia"/>
          <w:color w:val="000000"/>
        </w:rPr>
        <w:t>个条件之一：</w:t>
      </w:r>
      <w:r>
        <w:rPr>
          <w:rFonts w:ascii="宋体" w:hAnsi="宋体" w:cs="宋体" w:hint="eastAsia"/>
          <w:color w:val="000000"/>
        </w:rPr>
        <w:t>（</w:t>
      </w:r>
      <w:r>
        <w:rPr>
          <w:rFonts w:ascii="Arial" w:hAnsi="Arial" w:cs="Arial"/>
          <w:kern w:val="0"/>
        </w:rPr>
        <w:t>1</w:t>
      </w:r>
      <w:r>
        <w:rPr>
          <w:rFonts w:ascii="Arial" w:hAnsi="Arial" w:cs="宋体" w:hint="eastAsia"/>
          <w:kern w:val="0"/>
        </w:rPr>
        <w:t>）广东省户籍或就读于广东省境内普通高校的应届本科毕业生；（</w:t>
      </w:r>
      <w:r>
        <w:rPr>
          <w:rFonts w:ascii="Arial" w:hAnsi="Arial" w:cs="Arial"/>
          <w:kern w:val="0"/>
        </w:rPr>
        <w:t>2</w:t>
      </w:r>
      <w:r>
        <w:rPr>
          <w:rFonts w:ascii="Arial" w:hAnsi="Arial" w:cs="宋体" w:hint="eastAsia"/>
          <w:kern w:val="0"/>
        </w:rPr>
        <w:t>）工作或户口所在地是广东省的往届本科毕业生或同等学力考生；</w:t>
      </w:r>
      <w:r w:rsidRPr="007C400C">
        <w:rPr>
          <w:rFonts w:ascii="Arial" w:hAnsi="Arial" w:cs="宋体" w:hint="eastAsia"/>
          <w:kern w:val="0"/>
        </w:rPr>
        <w:t>（</w:t>
      </w:r>
      <w:r w:rsidRPr="007C400C">
        <w:rPr>
          <w:rFonts w:ascii="Arial" w:hAnsi="Arial" w:cs="Arial"/>
          <w:kern w:val="0"/>
        </w:rPr>
        <w:t>3</w:t>
      </w:r>
      <w:r w:rsidRPr="007C400C">
        <w:rPr>
          <w:rFonts w:ascii="Arial" w:hAnsi="Arial" w:cs="宋体" w:hint="eastAsia"/>
          <w:kern w:val="0"/>
        </w:rPr>
        <w:t>）</w:t>
      </w:r>
      <w:r w:rsidRPr="00E94644">
        <w:rPr>
          <w:rFonts w:ascii="宋体" w:hAnsi="宋体" w:cs="宋体" w:hint="eastAsia"/>
          <w:color w:val="000000"/>
        </w:rPr>
        <w:t>报考广东省境内招生单位的在粤实习应届本科毕业生</w:t>
      </w:r>
      <w:r>
        <w:rPr>
          <w:rFonts w:ascii="宋体" w:hAnsi="宋体" w:cs="宋体" w:hint="eastAsia"/>
          <w:color w:val="000000"/>
        </w:rPr>
        <w:t>；</w:t>
      </w:r>
      <w:r>
        <w:rPr>
          <w:rFonts w:ascii="Arial" w:hAnsi="Arial" w:cs="宋体" w:hint="eastAsia"/>
          <w:kern w:val="0"/>
        </w:rPr>
        <w:t>（</w:t>
      </w:r>
      <w:r>
        <w:rPr>
          <w:rFonts w:ascii="Arial" w:hAnsi="Arial" w:cs="Arial"/>
          <w:kern w:val="0"/>
        </w:rPr>
        <w:t>4</w:t>
      </w:r>
      <w:r>
        <w:rPr>
          <w:rFonts w:ascii="Arial" w:hAnsi="Arial" w:cs="宋体" w:hint="eastAsia"/>
          <w:kern w:val="0"/>
        </w:rPr>
        <w:t>）华南师范大学硕士研究生招生简章中要求必须选择我校作为报考点的个别专业。如考生过于集中个别报考点，广东省招生办公室将根据实际情况在报名期间临时关闭部分报考点，现场确认后适当调整部分招生单位报考考生到其它考点或者备用考点进行考试。满足上述条件（需提供证明材料具体见考点须知六）的前提下，具体接收原则包括以下几点：</w:t>
      </w:r>
      <w:r>
        <w:rPr>
          <w:rFonts w:ascii="Arial" w:hAnsi="Arial" w:cs="Arial"/>
          <w:kern w:val="0"/>
        </w:rPr>
        <w:t xml:space="preserve"> </w:t>
      </w:r>
    </w:p>
    <w:p w:rsidR="00601129" w:rsidRDefault="00601129" w:rsidP="00B040C5">
      <w:pPr>
        <w:spacing w:line="520" w:lineRule="exact"/>
        <w:ind w:firstLineChars="200" w:firstLine="31680"/>
        <w:rPr>
          <w:rFonts w:ascii="Arial" w:hAnsi="Arial" w:cs="Arial"/>
          <w:kern w:val="0"/>
        </w:rPr>
      </w:pPr>
      <w:r>
        <w:rPr>
          <w:rFonts w:ascii="Arial" w:hAnsi="Arial" w:cs="Arial"/>
          <w:kern w:val="0"/>
        </w:rPr>
        <w:t>1.</w:t>
      </w:r>
      <w:r>
        <w:rPr>
          <w:rFonts w:ascii="Arial" w:hAnsi="Arial" w:cs="宋体" w:hint="eastAsia"/>
          <w:kern w:val="0"/>
        </w:rPr>
        <w:t>报考以下学校的考生，</w:t>
      </w:r>
      <w:r w:rsidRPr="00E23E46">
        <w:rPr>
          <w:rFonts w:ascii="Arial" w:hAnsi="Arial" w:cs="宋体" w:hint="eastAsia"/>
          <w:color w:val="FF0000"/>
          <w:kern w:val="0"/>
        </w:rPr>
        <w:t>不得选择</w:t>
      </w:r>
      <w:r>
        <w:rPr>
          <w:rFonts w:ascii="Arial" w:hAnsi="Arial" w:cs="宋体" w:hint="eastAsia"/>
          <w:kern w:val="0"/>
        </w:rPr>
        <w:t>我校作为报考点：</w:t>
      </w:r>
    </w:p>
    <w:p w:rsidR="00601129" w:rsidRPr="00E23E46" w:rsidRDefault="00601129" w:rsidP="00B040C5">
      <w:pPr>
        <w:spacing w:line="520" w:lineRule="exact"/>
        <w:ind w:firstLineChars="200" w:firstLine="31680"/>
        <w:rPr>
          <w:rFonts w:ascii="Arial" w:hAnsi="Arial" w:cs="Arial"/>
          <w:kern w:val="0"/>
        </w:rPr>
      </w:pPr>
      <w:r>
        <w:rPr>
          <w:rFonts w:ascii="Arial" w:hAnsi="Arial" w:cs="宋体" w:hint="eastAsia"/>
          <w:kern w:val="0"/>
        </w:rPr>
        <w:t>中山大学、暨南大学、华南理工大学、广州医科大学、广州中医药大学、广州美术学院、星海音乐学院、广东外语外贸大学、南方医科大学、哈尔滨工业大学、中央财经大学、上海财经大学、中南财经政法大学、对外经济贸易大学、深圳大学、广东财经大学、西南财经大学、西安交通大学、复旦大学、湖南大学、中南大学、广东医科大学、广东药科大学、广东工业大学、北京大学、同济大学、上海交通大学、华南农业大学、佛山科学技术学院、清华大学、中国人民大学、南开大学、南京大学、浙江大学、华中科技大学、汕头大学、广州体育学院、四川大学、西南政法大学、兰州大学、广州大学。</w:t>
      </w:r>
    </w:p>
    <w:p w:rsidR="00601129" w:rsidRDefault="00601129" w:rsidP="00B040C5">
      <w:pPr>
        <w:spacing w:line="520" w:lineRule="exact"/>
        <w:ind w:firstLineChars="200" w:firstLine="31680"/>
        <w:rPr>
          <w:rFonts w:ascii="Arial" w:hAnsi="Arial" w:cs="Arial"/>
          <w:kern w:val="0"/>
        </w:rPr>
      </w:pPr>
      <w:r>
        <w:rPr>
          <w:rFonts w:ascii="Arial" w:hAnsi="Arial" w:cs="Arial"/>
          <w:kern w:val="0"/>
        </w:rPr>
        <w:t>2.</w:t>
      </w:r>
      <w:r>
        <w:rPr>
          <w:rFonts w:ascii="Arial" w:hAnsi="Arial" w:cs="宋体" w:hint="eastAsia"/>
          <w:kern w:val="0"/>
        </w:rPr>
        <w:t>报考工商管理、公共管理、旅游管理和工程管理专业学位的考生（报考我校这类专业除外，详情看第</w:t>
      </w:r>
      <w:r>
        <w:rPr>
          <w:rFonts w:ascii="Arial" w:hAnsi="Arial" w:cs="Arial"/>
          <w:kern w:val="0"/>
        </w:rPr>
        <w:t>3</w:t>
      </w:r>
      <w:r>
        <w:rPr>
          <w:rFonts w:ascii="Arial" w:hAnsi="Arial" w:cs="宋体" w:hint="eastAsia"/>
          <w:kern w:val="0"/>
        </w:rPr>
        <w:t>点），</w:t>
      </w:r>
      <w:r w:rsidRPr="00E23E46">
        <w:rPr>
          <w:rFonts w:ascii="Arial" w:hAnsi="Arial" w:cs="宋体" w:hint="eastAsia"/>
          <w:color w:val="FF0000"/>
          <w:kern w:val="0"/>
        </w:rPr>
        <w:t>不得选择</w:t>
      </w:r>
      <w:r>
        <w:rPr>
          <w:rFonts w:ascii="Arial" w:hAnsi="Arial" w:cs="宋体" w:hint="eastAsia"/>
          <w:kern w:val="0"/>
        </w:rPr>
        <w:t>我校作为报考点。</w:t>
      </w:r>
    </w:p>
    <w:p w:rsidR="00601129" w:rsidRDefault="00601129" w:rsidP="00B040C5">
      <w:pPr>
        <w:spacing w:line="520" w:lineRule="exact"/>
        <w:ind w:firstLineChars="200" w:firstLine="31680"/>
        <w:rPr>
          <w:rFonts w:ascii="Arial" w:hAnsi="Arial" w:cs="Arial"/>
          <w:kern w:val="0"/>
        </w:rPr>
      </w:pPr>
      <w:r>
        <w:rPr>
          <w:rFonts w:ascii="Arial" w:hAnsi="Arial" w:cs="Arial"/>
          <w:kern w:val="0"/>
        </w:rPr>
        <w:t>3.</w:t>
      </w:r>
      <w:r>
        <w:rPr>
          <w:rFonts w:ascii="Arial" w:hAnsi="Arial" w:cs="宋体" w:hint="eastAsia"/>
          <w:kern w:val="0"/>
        </w:rPr>
        <w:t>报考我校工商管理硕士（</w:t>
      </w:r>
      <w:r>
        <w:rPr>
          <w:rFonts w:ascii="Arial" w:hAnsi="Arial" w:cs="Arial"/>
          <w:kern w:val="0"/>
        </w:rPr>
        <w:t>MBA</w:t>
      </w:r>
      <w:r>
        <w:rPr>
          <w:rFonts w:ascii="Arial" w:hAnsi="Arial" w:cs="宋体" w:hint="eastAsia"/>
          <w:kern w:val="0"/>
        </w:rPr>
        <w:t>）、公共管理硕士</w:t>
      </w:r>
      <w:r>
        <w:rPr>
          <w:rFonts w:ascii="Arial" w:hAnsi="Arial" w:cs="Arial"/>
          <w:kern w:val="0"/>
        </w:rPr>
        <w:t xml:space="preserve">(MPA) </w:t>
      </w:r>
      <w:r>
        <w:rPr>
          <w:rFonts w:ascii="Arial" w:hAnsi="Arial" w:cs="宋体" w:hint="eastAsia"/>
          <w:kern w:val="0"/>
        </w:rPr>
        <w:t>、旅游管理硕士（</w:t>
      </w:r>
      <w:r>
        <w:rPr>
          <w:rFonts w:ascii="Arial" w:hAnsi="Arial" w:cs="Arial"/>
          <w:kern w:val="0"/>
        </w:rPr>
        <w:t>MTA</w:t>
      </w:r>
      <w:r>
        <w:rPr>
          <w:rFonts w:ascii="Arial" w:hAnsi="Arial" w:cs="宋体" w:hint="eastAsia"/>
          <w:kern w:val="0"/>
        </w:rPr>
        <w:t>）、工程管理硕士</w:t>
      </w:r>
      <w:r>
        <w:rPr>
          <w:rFonts w:ascii="Arial" w:hAnsi="Arial" w:cs="Arial"/>
          <w:kern w:val="0"/>
        </w:rPr>
        <w:t>(MEM)</w:t>
      </w:r>
      <w:r>
        <w:rPr>
          <w:rFonts w:ascii="Arial" w:hAnsi="Arial" w:cs="宋体" w:hint="eastAsia"/>
          <w:kern w:val="0"/>
        </w:rPr>
        <w:t>专业的考生，</w:t>
      </w:r>
      <w:r>
        <w:rPr>
          <w:rFonts w:ascii="Arial" w:hAnsi="Arial" w:cs="宋体" w:hint="eastAsia"/>
          <w:color w:val="FF0000"/>
          <w:kern w:val="0"/>
        </w:rPr>
        <w:t>必须</w:t>
      </w:r>
      <w:r>
        <w:rPr>
          <w:rFonts w:ascii="Arial" w:hAnsi="Arial" w:cs="宋体" w:hint="eastAsia"/>
          <w:kern w:val="0"/>
        </w:rPr>
        <w:t>选择我校为报考点（代码</w:t>
      </w:r>
      <w:r>
        <w:rPr>
          <w:rFonts w:ascii="Arial" w:hAnsi="Arial" w:cs="Arial"/>
          <w:kern w:val="0"/>
        </w:rPr>
        <w:t>4415</w:t>
      </w:r>
      <w:r>
        <w:rPr>
          <w:rFonts w:ascii="Arial" w:hAnsi="Arial" w:cs="宋体" w:hint="eastAsia"/>
          <w:kern w:val="0"/>
        </w:rPr>
        <w:t>）。</w:t>
      </w:r>
    </w:p>
    <w:p w:rsidR="00601129" w:rsidRDefault="00601129" w:rsidP="00B040C5">
      <w:pPr>
        <w:spacing w:line="520" w:lineRule="exact"/>
        <w:ind w:firstLineChars="200" w:firstLine="31680"/>
        <w:rPr>
          <w:rFonts w:ascii="Arial" w:hAnsi="Arial" w:cs="Arial"/>
          <w:kern w:val="0"/>
        </w:rPr>
      </w:pPr>
      <w:r>
        <w:rPr>
          <w:rFonts w:ascii="Arial" w:hAnsi="Arial" w:cs="Arial"/>
          <w:kern w:val="0"/>
        </w:rPr>
        <w:t>4.</w:t>
      </w:r>
      <w:r>
        <w:rPr>
          <w:rFonts w:ascii="Arial" w:hAnsi="Arial" w:cs="宋体" w:hint="eastAsia"/>
          <w:kern w:val="0"/>
        </w:rPr>
        <w:t>需考设计绘图（</w:t>
      </w:r>
      <w:r>
        <w:rPr>
          <w:rFonts w:ascii="Arial" w:hAnsi="Arial" w:cs="Arial"/>
          <w:kern w:val="0"/>
        </w:rPr>
        <w:t>6</w:t>
      </w:r>
      <w:r>
        <w:rPr>
          <w:rFonts w:ascii="Arial" w:hAnsi="Arial" w:cs="宋体" w:hint="eastAsia"/>
          <w:kern w:val="0"/>
        </w:rPr>
        <w:t>小时）专业的考生（报考我校相关专业除外，详情看第</w:t>
      </w:r>
      <w:r>
        <w:rPr>
          <w:rFonts w:ascii="Arial" w:hAnsi="Arial" w:cs="Arial"/>
          <w:kern w:val="0"/>
        </w:rPr>
        <w:t>5</w:t>
      </w:r>
      <w:r>
        <w:rPr>
          <w:rFonts w:ascii="Arial" w:hAnsi="Arial" w:cs="宋体" w:hint="eastAsia"/>
          <w:kern w:val="0"/>
        </w:rPr>
        <w:t>点），</w:t>
      </w:r>
      <w:r w:rsidRPr="00E23E46">
        <w:rPr>
          <w:rFonts w:ascii="Arial" w:hAnsi="Arial" w:cs="宋体" w:hint="eastAsia"/>
          <w:color w:val="FF0000"/>
          <w:kern w:val="0"/>
        </w:rPr>
        <w:t>不得选择</w:t>
      </w:r>
      <w:r>
        <w:rPr>
          <w:rFonts w:ascii="Arial" w:hAnsi="Arial" w:cs="宋体" w:hint="eastAsia"/>
          <w:kern w:val="0"/>
        </w:rPr>
        <w:t>我校作为报考点。</w:t>
      </w:r>
    </w:p>
    <w:p w:rsidR="00601129" w:rsidRDefault="00601129" w:rsidP="00B040C5">
      <w:pPr>
        <w:spacing w:line="520" w:lineRule="exact"/>
        <w:ind w:firstLineChars="200" w:firstLine="31680"/>
        <w:rPr>
          <w:rFonts w:ascii="Arial" w:hAnsi="Arial" w:cs="Arial"/>
          <w:kern w:val="0"/>
        </w:rPr>
      </w:pPr>
      <w:r>
        <w:rPr>
          <w:rFonts w:ascii="Arial" w:hAnsi="Arial" w:cs="Arial"/>
          <w:kern w:val="0"/>
        </w:rPr>
        <w:t>5.</w:t>
      </w:r>
      <w:r>
        <w:rPr>
          <w:rFonts w:ascii="Arial" w:hAnsi="Arial" w:cs="宋体" w:hint="eastAsia"/>
          <w:kern w:val="0"/>
        </w:rPr>
        <w:t>报考我校美术学（</w:t>
      </w:r>
      <w:r>
        <w:rPr>
          <w:rFonts w:ascii="Arial" w:hAnsi="Arial" w:cs="Arial"/>
          <w:kern w:val="0"/>
        </w:rPr>
        <w:t>130400</w:t>
      </w:r>
      <w:r>
        <w:rPr>
          <w:rFonts w:ascii="Arial" w:hAnsi="Arial" w:cs="宋体" w:hint="eastAsia"/>
          <w:kern w:val="0"/>
        </w:rPr>
        <w:t>）</w:t>
      </w:r>
      <w:r>
        <w:rPr>
          <w:rFonts w:ascii="Arial" w:hAnsi="Arial" w:cs="Arial"/>
          <w:kern w:val="0"/>
        </w:rPr>
        <w:t>04</w:t>
      </w:r>
      <w:r>
        <w:rPr>
          <w:rFonts w:ascii="Arial" w:hAnsi="Arial" w:cs="宋体" w:hint="eastAsia"/>
          <w:kern w:val="0"/>
        </w:rPr>
        <w:t>至</w:t>
      </w:r>
      <w:r>
        <w:rPr>
          <w:rFonts w:ascii="Arial" w:hAnsi="Arial" w:cs="Arial"/>
          <w:kern w:val="0"/>
        </w:rPr>
        <w:t>13</w:t>
      </w:r>
      <w:r>
        <w:rPr>
          <w:rFonts w:ascii="Arial" w:hAnsi="Arial" w:cs="宋体" w:hint="eastAsia"/>
          <w:kern w:val="0"/>
        </w:rPr>
        <w:t>方向、美术（</w:t>
      </w:r>
      <w:r>
        <w:rPr>
          <w:rFonts w:ascii="Arial" w:hAnsi="Arial" w:cs="Arial"/>
          <w:kern w:val="0"/>
        </w:rPr>
        <w:t>135107</w:t>
      </w:r>
      <w:r>
        <w:rPr>
          <w:rFonts w:ascii="Arial" w:hAnsi="Arial" w:cs="宋体" w:hint="eastAsia"/>
          <w:kern w:val="0"/>
        </w:rPr>
        <w:t>）专业各方向的考生，</w:t>
      </w:r>
      <w:r>
        <w:rPr>
          <w:rFonts w:ascii="Arial" w:hAnsi="Arial" w:cs="宋体" w:hint="eastAsia"/>
          <w:color w:val="FF0000"/>
          <w:kern w:val="0"/>
        </w:rPr>
        <w:t>必须</w:t>
      </w:r>
      <w:r>
        <w:rPr>
          <w:rFonts w:ascii="Arial" w:hAnsi="Arial" w:cs="宋体" w:hint="eastAsia"/>
          <w:kern w:val="0"/>
        </w:rPr>
        <w:t>选择我校为报考点（代码</w:t>
      </w:r>
      <w:r>
        <w:rPr>
          <w:rFonts w:ascii="Arial" w:hAnsi="Arial" w:cs="Arial"/>
          <w:kern w:val="0"/>
        </w:rPr>
        <w:t>4415</w:t>
      </w:r>
      <w:r>
        <w:rPr>
          <w:rFonts w:ascii="Arial" w:hAnsi="Arial" w:cs="宋体" w:hint="eastAsia"/>
          <w:kern w:val="0"/>
        </w:rPr>
        <w:t>）。</w:t>
      </w:r>
    </w:p>
    <w:p w:rsidR="00601129" w:rsidRDefault="00601129" w:rsidP="00B040C5">
      <w:pPr>
        <w:spacing w:line="520" w:lineRule="exact"/>
        <w:ind w:firstLineChars="200" w:firstLine="31680"/>
        <w:rPr>
          <w:rFonts w:ascii="宋体"/>
          <w:color w:val="000000"/>
        </w:rPr>
      </w:pPr>
      <w:r>
        <w:rPr>
          <w:rFonts w:ascii="Arial" w:hAnsi="Arial" w:cs="Arial"/>
          <w:kern w:val="0"/>
        </w:rPr>
        <w:t>6.</w:t>
      </w:r>
      <w:r w:rsidRPr="004F7C52">
        <w:rPr>
          <w:rFonts w:ascii="Arial" w:hAnsi="Arial" w:cs="Arial"/>
          <w:kern w:val="0"/>
        </w:rPr>
        <w:t xml:space="preserve"> </w:t>
      </w:r>
      <w:r>
        <w:rPr>
          <w:rFonts w:ascii="Arial" w:hAnsi="Arial" w:cs="宋体" w:hint="eastAsia"/>
          <w:kern w:val="0"/>
        </w:rPr>
        <w:t>拟在广州市报名考试的考生，如报考华南师范大学，则</w:t>
      </w:r>
      <w:r>
        <w:rPr>
          <w:rFonts w:ascii="Arial" w:hAnsi="Arial" w:cs="宋体" w:hint="eastAsia"/>
          <w:color w:val="FF0000"/>
          <w:kern w:val="0"/>
        </w:rPr>
        <w:t>必须</w:t>
      </w:r>
      <w:r>
        <w:rPr>
          <w:rFonts w:ascii="Arial" w:hAnsi="Arial" w:cs="宋体" w:hint="eastAsia"/>
          <w:kern w:val="0"/>
        </w:rPr>
        <w:t>选择华南师范大学报考点（代码</w:t>
      </w:r>
      <w:r>
        <w:rPr>
          <w:rFonts w:ascii="Arial" w:hAnsi="Arial" w:cs="Arial"/>
          <w:kern w:val="0"/>
        </w:rPr>
        <w:t>4415</w:t>
      </w:r>
      <w:r>
        <w:rPr>
          <w:rFonts w:ascii="Arial" w:hAnsi="Arial" w:cs="宋体" w:hint="eastAsia"/>
          <w:kern w:val="0"/>
        </w:rPr>
        <w:t>）。如在广州市外报考华南师范大学，可就近选择报考点。</w:t>
      </w:r>
    </w:p>
    <w:p w:rsidR="00601129" w:rsidRDefault="00601129" w:rsidP="00B040C5">
      <w:pPr>
        <w:spacing w:line="360" w:lineRule="auto"/>
        <w:ind w:firstLineChars="200" w:firstLine="31680"/>
        <w:rPr>
          <w:rFonts w:ascii="宋体"/>
        </w:rPr>
      </w:pPr>
      <w:r>
        <w:rPr>
          <w:rFonts w:ascii="Arial" w:hAnsi="Arial" w:cs="Arial"/>
          <w:kern w:val="0"/>
        </w:rPr>
        <w:t>7.</w:t>
      </w:r>
      <w:r w:rsidRPr="00E94644">
        <w:rPr>
          <w:rFonts w:ascii="宋体" w:hAnsi="宋体" w:cs="宋体" w:hint="eastAsia"/>
          <w:color w:val="000000"/>
        </w:rPr>
        <w:t>在不违背上述规定的前提下，参加全国统考、法律硕士联考、管理类联考（仅限会计、审计、图书情报专业学位）的考生可就近选择报考点进行报名。</w:t>
      </w:r>
    </w:p>
    <w:p w:rsidR="00601129" w:rsidRPr="00CE38DF" w:rsidRDefault="00601129" w:rsidP="00FC513B">
      <w:pPr>
        <w:spacing w:line="360" w:lineRule="auto"/>
        <w:ind w:firstLineChars="200" w:firstLine="31680"/>
        <w:rPr>
          <w:rFonts w:ascii="Arial" w:hAnsi="Arial" w:cs="Arial"/>
          <w:kern w:val="0"/>
        </w:rPr>
      </w:pPr>
      <w:r>
        <w:rPr>
          <w:rFonts w:ascii="Arial" w:hAnsi="Arial" w:cs="Arial"/>
          <w:kern w:val="0"/>
        </w:rPr>
        <w:t>8.</w:t>
      </w:r>
      <w:r w:rsidRPr="00333ACF">
        <w:rPr>
          <w:rFonts w:ascii="Arial" w:hAnsi="Arial" w:cs="Arial"/>
          <w:kern w:val="0"/>
        </w:rPr>
        <w:t xml:space="preserve"> </w:t>
      </w:r>
      <w:r>
        <w:rPr>
          <w:rFonts w:ascii="Arial" w:hAnsi="Arial" w:cs="宋体" w:hint="eastAsia"/>
          <w:kern w:val="0"/>
        </w:rPr>
        <w:t>华南师范大学现场确认地点和考试地点均在石牌校区。</w:t>
      </w:r>
    </w:p>
    <w:sectPr w:rsidR="00601129" w:rsidRPr="00CE38DF" w:rsidSect="00253E0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129" w:rsidRDefault="00601129">
      <w:r>
        <w:separator/>
      </w:r>
    </w:p>
  </w:endnote>
  <w:endnote w:type="continuationSeparator" w:id="0">
    <w:p w:rsidR="00601129" w:rsidRDefault="0060112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129" w:rsidRDefault="00601129">
      <w:r>
        <w:separator/>
      </w:r>
    </w:p>
  </w:footnote>
  <w:footnote w:type="continuationSeparator" w:id="0">
    <w:p w:rsidR="00601129" w:rsidRDefault="006011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129" w:rsidRDefault="00601129">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53B40"/>
    <w:multiLevelType w:val="hybridMultilevel"/>
    <w:tmpl w:val="205CE244"/>
    <w:lvl w:ilvl="0" w:tplc="549681FC">
      <w:start w:val="1"/>
      <w:numFmt w:val="decimal"/>
      <w:lvlText w:val="%1."/>
      <w:lvlJc w:val="left"/>
      <w:pPr>
        <w:ind w:left="780" w:hanging="360"/>
      </w:pPr>
      <w:rPr>
        <w:rFonts w:ascii="Arial" w:eastAsia="宋体" w:hAnsi="Arial" w:hint="default"/>
        <w:color w:val="auto"/>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1DB0"/>
    <w:rsid w:val="000357A4"/>
    <w:rsid w:val="00060A8F"/>
    <w:rsid w:val="00064F6B"/>
    <w:rsid w:val="00095756"/>
    <w:rsid w:val="000F0BD9"/>
    <w:rsid w:val="0011748E"/>
    <w:rsid w:val="001F0A84"/>
    <w:rsid w:val="002066C5"/>
    <w:rsid w:val="00241DB0"/>
    <w:rsid w:val="00253E0E"/>
    <w:rsid w:val="00263D31"/>
    <w:rsid w:val="002A53BE"/>
    <w:rsid w:val="00333ACF"/>
    <w:rsid w:val="0034009D"/>
    <w:rsid w:val="00341994"/>
    <w:rsid w:val="004A0DAA"/>
    <w:rsid w:val="004F3E12"/>
    <w:rsid w:val="004F7C52"/>
    <w:rsid w:val="0051388C"/>
    <w:rsid w:val="00537674"/>
    <w:rsid w:val="00567FFA"/>
    <w:rsid w:val="00601129"/>
    <w:rsid w:val="00651155"/>
    <w:rsid w:val="00657FAA"/>
    <w:rsid w:val="006A549D"/>
    <w:rsid w:val="0071131C"/>
    <w:rsid w:val="007C400C"/>
    <w:rsid w:val="0085641A"/>
    <w:rsid w:val="008B4789"/>
    <w:rsid w:val="009762E4"/>
    <w:rsid w:val="009C3DDD"/>
    <w:rsid w:val="009C5602"/>
    <w:rsid w:val="00A04C78"/>
    <w:rsid w:val="00AA5352"/>
    <w:rsid w:val="00B040C5"/>
    <w:rsid w:val="00B23D52"/>
    <w:rsid w:val="00C33D37"/>
    <w:rsid w:val="00C87309"/>
    <w:rsid w:val="00CA2D47"/>
    <w:rsid w:val="00CE38DF"/>
    <w:rsid w:val="00D20C96"/>
    <w:rsid w:val="00D2148D"/>
    <w:rsid w:val="00DA1DCB"/>
    <w:rsid w:val="00DA2C3F"/>
    <w:rsid w:val="00E23E46"/>
    <w:rsid w:val="00E32F07"/>
    <w:rsid w:val="00E54790"/>
    <w:rsid w:val="00E60870"/>
    <w:rsid w:val="00E94644"/>
    <w:rsid w:val="00EA2C2E"/>
    <w:rsid w:val="00F011DC"/>
    <w:rsid w:val="00F53C78"/>
    <w:rsid w:val="00FC513B"/>
    <w:rsid w:val="17733417"/>
    <w:rsid w:val="2F393515"/>
    <w:rsid w:val="592C7743"/>
    <w:rsid w:val="67296E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E0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53E0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53E0E"/>
    <w:rPr>
      <w:sz w:val="18"/>
      <w:szCs w:val="18"/>
    </w:rPr>
  </w:style>
  <w:style w:type="paragraph" w:styleId="Header">
    <w:name w:val="header"/>
    <w:basedOn w:val="Normal"/>
    <w:link w:val="HeaderChar"/>
    <w:uiPriority w:val="99"/>
    <w:rsid w:val="00253E0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53E0E"/>
    <w:rPr>
      <w:sz w:val="18"/>
      <w:szCs w:val="18"/>
    </w:rPr>
  </w:style>
  <w:style w:type="paragraph" w:styleId="ListParagraph">
    <w:name w:val="List Paragraph"/>
    <w:basedOn w:val="Normal"/>
    <w:uiPriority w:val="99"/>
    <w:qFormat/>
    <w:rsid w:val="0034199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2</Pages>
  <Words>155</Words>
  <Characters>887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Angelinasun</dc:creator>
  <cp:keywords/>
  <dc:description/>
  <cp:lastModifiedBy>袁宙</cp:lastModifiedBy>
  <cp:revision>22</cp:revision>
  <dcterms:created xsi:type="dcterms:W3CDTF">2015-09-23T09:49:00Z</dcterms:created>
  <dcterms:modified xsi:type="dcterms:W3CDTF">2017-09-22T09:59:00Z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