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1" w:lineRule="exact"/>
        <w:ind w:right="98"/>
        <w:jc w:val="both"/>
        <w:rPr>
          <w:rFonts w:ascii="仿宋" w:hAnsi="仿宋" w:eastAsia="仿宋" w:cs="仿宋"/>
          <w:sz w:val="21"/>
          <w:szCs w:val="21"/>
        </w:rPr>
      </w:pPr>
    </w:p>
    <w:p>
      <w:pPr>
        <w:spacing w:after="0" w:line="271" w:lineRule="exact"/>
        <w:jc w:val="both"/>
        <w:rPr>
          <w:rFonts w:ascii="仿宋" w:hAnsi="仿宋" w:eastAsia="仿宋" w:cs="仿宋"/>
          <w:sz w:val="21"/>
          <w:szCs w:val="21"/>
        </w:rPr>
        <w:sectPr>
          <w:footerReference r:id="rId3" w:type="default"/>
          <w:pgSz w:w="11920" w:h="16840"/>
          <w:pgMar w:top="1320" w:right="1440" w:bottom="1180" w:left="1520" w:header="0" w:footer="986" w:gutter="0"/>
        </w:sectPr>
      </w:pPr>
    </w:p>
    <w:p>
      <w:pPr>
        <w:spacing w:before="1" w:after="0" w:line="100" w:lineRule="exact"/>
        <w:jc w:val="left"/>
        <w:rPr>
          <w:sz w:val="10"/>
          <w:szCs w:val="10"/>
        </w:rPr>
      </w:pPr>
    </w:p>
    <w:tbl>
      <w:tblPr>
        <w:tblStyle w:val="3"/>
        <w:tblW w:w="8642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1"/>
        <w:gridCol w:w="569"/>
        <w:gridCol w:w="3459"/>
        <w:gridCol w:w="16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专业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称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究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向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7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人</w:t>
            </w:r>
          </w:p>
          <w:p>
            <w:pPr>
              <w:spacing w:before="2" w:after="0" w:line="240" w:lineRule="auto"/>
              <w:ind w:left="17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tabs>
                <w:tab w:val="left" w:pos="1400"/>
                <w:tab w:val="left" w:pos="1820"/>
                <w:tab w:val="left" w:pos="2240"/>
              </w:tabs>
              <w:spacing w:before="0" w:after="0" w:line="240" w:lineRule="auto"/>
              <w:ind w:left="988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tabs>
                <w:tab w:val="left" w:pos="900"/>
              </w:tabs>
              <w:spacing w:before="0" w:after="0" w:line="240" w:lineRule="auto"/>
              <w:ind w:left="484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103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外国语学院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（联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：0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31-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516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84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27</w:t>
            </w:r>
          </w:p>
          <w:p>
            <w:pPr>
              <w:spacing w:before="2" w:after="0" w:line="240" w:lineRule="auto"/>
              <w:ind w:left="210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联系人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 xml:space="preserve"> 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张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若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溪）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110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3"/>
                <w:sz w:val="21"/>
                <w:szCs w:val="21"/>
              </w:rPr>
              <w:t>学术学位(</w:t>
            </w:r>
            <w:r>
              <w:rPr>
                <w:rFonts w:ascii="仿宋" w:hAnsi="仿宋" w:eastAsia="仿宋" w:cs="仿宋"/>
                <w:spacing w:val="-2"/>
                <w:position w:val="-3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position w:val="-3"/>
                <w:sz w:val="21"/>
                <w:szCs w:val="21"/>
              </w:rPr>
              <w:t>制</w:t>
            </w:r>
            <w:r>
              <w:rPr>
                <w:rFonts w:ascii="仿宋" w:hAnsi="仿宋" w:eastAsia="仿宋" w:cs="仿宋"/>
                <w:spacing w:val="-52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position w:val="-3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5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3"/>
                <w:sz w:val="21"/>
                <w:szCs w:val="21"/>
              </w:rPr>
              <w:t>年)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1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3"/>
                <w:sz w:val="21"/>
                <w:szCs w:val="21"/>
              </w:rPr>
              <w:t>110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7" w:hRule="exac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0502</w:t>
            </w:r>
            <w:r>
              <w:rPr>
                <w:rFonts w:ascii="仿宋" w:hAnsi="仿宋" w:eastAsia="仿宋" w:cs="仿宋"/>
                <w:spacing w:val="2"/>
                <w:position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position w:val="-2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英语语言文学</w:t>
            </w:r>
          </w:p>
          <w:p>
            <w:pPr>
              <w:spacing w:before="2" w:after="0" w:line="241" w:lineRule="auto"/>
              <w:ind w:left="-1" w:right="-72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言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跨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交际和 英语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究）</w:t>
            </w:r>
          </w:p>
          <w:p>
            <w:pPr>
              <w:spacing w:before="1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译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究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0502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俄语语言文学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论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译</w:t>
            </w:r>
          </w:p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0502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日语语言文学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本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本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学/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文化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0502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7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西班牙语语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言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文学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牙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言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译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</w:pP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36" w:right="118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33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36" w:right="118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15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36" w:right="118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32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89" w:right="171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理论</w:t>
            </w:r>
          </w:p>
          <w:p>
            <w:pPr>
              <w:spacing w:before="2" w:after="0" w:line="241" w:lineRule="auto"/>
              <w:ind w:left="-1" w:right="-6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②241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俄语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>）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42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60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 xml:space="preserve">日语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243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德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）或</w:t>
            </w:r>
            <w:r>
              <w:rPr>
                <w:rFonts w:ascii="仿宋" w:hAnsi="仿宋" w:eastAsia="仿宋" w:cs="仿宋"/>
                <w:spacing w:val="-3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24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（法 语）</w:t>
            </w:r>
          </w:p>
          <w:p>
            <w:pPr>
              <w:spacing w:before="1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③622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实践</w:t>
            </w:r>
          </w:p>
          <w:p>
            <w:pPr>
              <w:spacing w:before="3" w:after="0" w:line="241" w:lineRule="auto"/>
              <w:ind w:left="-1" w:right="-74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④816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础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综</w:t>
            </w:r>
            <w:r>
              <w:rPr>
                <w:rFonts w:ascii="仿宋" w:hAnsi="仿宋" w:eastAsia="仿宋" w:cs="仿宋"/>
                <w:spacing w:val="-70"/>
                <w:w w:val="100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 xml:space="preserve">言 </w:t>
            </w:r>
            <w:r>
              <w:rPr>
                <w:rFonts w:ascii="仿宋" w:hAnsi="仿宋" w:eastAsia="仿宋" w:cs="仿宋"/>
                <w:spacing w:val="5"/>
                <w:w w:val="100"/>
                <w:sz w:val="21"/>
                <w:szCs w:val="21"/>
              </w:rPr>
              <w:t xml:space="preserve">学、英美文学、英美概况、现代汉语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及中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当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础）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1" w:lineRule="auto"/>
              <w:ind w:left="-1" w:right="-6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②240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英语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>）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42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60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 xml:space="preserve">日语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243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德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）或</w:t>
            </w:r>
            <w:r>
              <w:rPr>
                <w:rFonts w:ascii="仿宋" w:hAnsi="仿宋" w:eastAsia="仿宋" w:cs="仿宋"/>
                <w:spacing w:val="-3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24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（法 语）</w:t>
            </w:r>
          </w:p>
          <w:p>
            <w:pPr>
              <w:spacing w:before="1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③623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实践</w:t>
            </w:r>
          </w:p>
          <w:p>
            <w:pPr>
              <w:spacing w:before="2" w:after="0" w:line="241" w:lineRule="auto"/>
              <w:ind w:left="-1" w:right="-74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w w:val="100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 xml:space="preserve">817 </w:t>
            </w:r>
            <w:r>
              <w:rPr>
                <w:rFonts w:ascii="仿宋" w:hAnsi="仿宋" w:eastAsia="仿宋" w:cs="仿宋"/>
                <w:spacing w:val="5"/>
                <w:w w:val="100"/>
                <w:sz w:val="21"/>
                <w:szCs w:val="21"/>
              </w:rPr>
              <w:t>俄语专</w:t>
            </w:r>
            <w:r>
              <w:rPr>
                <w:rFonts w:ascii="仿宋" w:hAnsi="仿宋" w:eastAsia="仿宋" w:cs="仿宋"/>
                <w:spacing w:val="7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5"/>
                <w:w w:val="100"/>
                <w:sz w:val="21"/>
                <w:szCs w:val="21"/>
              </w:rPr>
              <w:t>基础及综合（</w:t>
            </w:r>
            <w:r>
              <w:rPr>
                <w:rFonts w:ascii="仿宋" w:hAnsi="仿宋" w:eastAsia="仿宋" w:cs="仿宋"/>
                <w:spacing w:val="7"/>
                <w:w w:val="10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5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 xml:space="preserve">理 </w:t>
            </w:r>
            <w:r>
              <w:rPr>
                <w:rFonts w:ascii="仿宋" w:hAnsi="仿宋" w:eastAsia="仿宋" w:cs="仿宋"/>
                <w:spacing w:val="5"/>
                <w:w w:val="100"/>
                <w:sz w:val="21"/>
                <w:szCs w:val="21"/>
              </w:rPr>
              <w:t xml:space="preserve">论、俄苏文学、俄罗斯概况、现代汉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语及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现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当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础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）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1" w:lineRule="auto"/>
              <w:ind w:left="-1" w:right="-6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②240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英语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>）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41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60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 或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243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德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）或</w:t>
            </w:r>
            <w:r>
              <w:rPr>
                <w:rFonts w:ascii="仿宋" w:hAnsi="仿宋" w:eastAsia="仿宋" w:cs="仿宋"/>
                <w:spacing w:val="-3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24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（法 语）</w:t>
            </w:r>
          </w:p>
          <w:p>
            <w:pPr>
              <w:spacing w:before="1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③624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实践</w:t>
            </w:r>
          </w:p>
          <w:p>
            <w:pPr>
              <w:spacing w:before="2" w:after="0" w:line="241" w:lineRule="auto"/>
              <w:ind w:left="-1" w:right="-74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④818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础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综</w:t>
            </w:r>
            <w:r>
              <w:rPr>
                <w:rFonts w:ascii="仿宋" w:hAnsi="仿宋" w:eastAsia="仿宋" w:cs="仿宋"/>
                <w:spacing w:val="-70"/>
                <w:w w:val="100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 xml:space="preserve">言 </w:t>
            </w:r>
            <w:r>
              <w:rPr>
                <w:rFonts w:ascii="仿宋" w:hAnsi="仿宋" w:eastAsia="仿宋" w:cs="仿宋"/>
                <w:spacing w:val="5"/>
                <w:w w:val="100"/>
                <w:sz w:val="21"/>
                <w:szCs w:val="21"/>
              </w:rPr>
              <w:t xml:space="preserve">学、日本文学、日本概况、现代汉语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及中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当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础）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1" w:lineRule="auto"/>
              <w:ind w:left="-1" w:right="-6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②240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英语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>）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41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60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 或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）或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24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31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（德 语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）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244</w:t>
            </w:r>
            <w:r>
              <w:rPr>
                <w:rFonts w:ascii="仿宋" w:hAnsi="仿宋" w:eastAsia="仿宋" w:cs="仿宋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语）</w:t>
            </w:r>
          </w:p>
          <w:p>
            <w:pPr>
              <w:spacing w:before="1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③625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牙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实践</w:t>
            </w:r>
          </w:p>
          <w:p>
            <w:pPr>
              <w:spacing w:before="2" w:after="0" w:line="241" w:lineRule="auto"/>
              <w:ind w:left="-1" w:right="-74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④819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牙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础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及综</w:t>
            </w:r>
            <w:r>
              <w:rPr>
                <w:rFonts w:ascii="仿宋" w:hAnsi="仿宋" w:eastAsia="仿宋" w:cs="仿宋"/>
                <w:spacing w:val="-72"/>
                <w:w w:val="100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 xml:space="preserve">班 </w:t>
            </w:r>
            <w:r>
              <w:rPr>
                <w:rFonts w:ascii="仿宋" w:hAnsi="仿宋" w:eastAsia="仿宋" w:cs="仿宋"/>
                <w:spacing w:val="5"/>
                <w:w w:val="100"/>
                <w:sz w:val="21"/>
                <w:szCs w:val="21"/>
              </w:rPr>
              <w:t xml:space="preserve">牙语语言学、西班牙语文学、西班牙 语国家概况、现代汉语及中国现当代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文学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础）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1" w:right="-7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-79"/>
                <w:w w:val="100"/>
                <w:position w:val="-2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语</w:t>
            </w:r>
          </w:p>
          <w:p>
            <w:pPr>
              <w:spacing w:before="2" w:after="0" w:line="241" w:lineRule="auto"/>
              <w:ind w:left="-1" w:right="-6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w w:val="100"/>
                <w:sz w:val="21"/>
                <w:szCs w:val="21"/>
              </w:rPr>
              <w:t>言学与英美</w:t>
            </w:r>
            <w:r>
              <w:rPr>
                <w:rFonts w:ascii="仿宋" w:hAnsi="仿宋" w:eastAsia="仿宋" w:cs="仿宋"/>
                <w:spacing w:val="19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 基础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1" w:lineRule="auto"/>
              <w:ind w:left="-1" w:right="-7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-79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 论与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</w:p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1" w:lineRule="auto"/>
              <w:ind w:left="-1" w:right="-7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-79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语 言文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1" w:lineRule="auto"/>
              <w:ind w:left="-1" w:right="-7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-79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牙 语言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论</w:t>
            </w:r>
          </w:p>
        </w:tc>
      </w:tr>
    </w:tbl>
    <w:p>
      <w:pPr>
        <w:spacing w:after="0" w:line="241" w:lineRule="auto"/>
        <w:jc w:val="left"/>
        <w:rPr>
          <w:rFonts w:ascii="仿宋" w:hAnsi="仿宋" w:eastAsia="仿宋" w:cs="仿宋"/>
          <w:sz w:val="21"/>
          <w:szCs w:val="21"/>
        </w:rPr>
        <w:sectPr>
          <w:pgSz w:w="11920" w:h="16840"/>
          <w:pgMar w:top="1320" w:right="1520" w:bottom="1180" w:left="1520" w:header="0" w:footer="986" w:gutter="0"/>
        </w:sectPr>
      </w:pPr>
    </w:p>
    <w:p>
      <w:pPr>
        <w:tabs>
          <w:tab w:val="left" w:pos="3280"/>
        </w:tabs>
        <w:spacing w:before="4" w:after="0" w:line="240" w:lineRule="auto"/>
        <w:ind w:left="117" w:right="-72"/>
        <w:jc w:val="left"/>
        <w:rPr>
          <w:rFonts w:ascii="仿宋" w:hAnsi="仿宋" w:eastAsia="仿宋" w:cs="仿宋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503299072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25400</wp:posOffset>
                </wp:positionV>
                <wp:extent cx="5500370" cy="2787650"/>
                <wp:effectExtent l="0" t="635" r="6350" b="12065"/>
                <wp:wrapNone/>
                <wp:docPr id="15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370" cy="2787650"/>
                          <a:chOff x="1622" y="41"/>
                          <a:chExt cx="8663" cy="4390"/>
                        </a:xfrm>
                      </wpg:grpSpPr>
                      <wpg:grpSp>
                        <wpg:cNvPr id="2" name="组合 20"/>
                        <wpg:cNvGrpSpPr/>
                        <wpg:grpSpPr>
                          <a:xfrm>
                            <a:off x="1628" y="47"/>
                            <a:ext cx="8651" cy="2"/>
                            <a:chOff x="1628" y="47"/>
                            <a:chExt cx="8651" cy="2"/>
                          </a:xfrm>
                        </wpg:grpSpPr>
                        <wps:wsp>
                          <wps:cNvPr id="1" name="任意多边形 21"/>
                          <wps:cNvSpPr/>
                          <wps:spPr>
                            <a:xfrm>
                              <a:off x="1628" y="47"/>
                              <a:ext cx="865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1">
                                  <a:moveTo>
                                    <a:pt x="0" y="0"/>
                                  </a:moveTo>
                                  <a:lnTo>
                                    <a:pt x="8651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组合 22"/>
                        <wpg:cNvGrpSpPr/>
                        <wpg:grpSpPr>
                          <a:xfrm>
                            <a:off x="1632" y="51"/>
                            <a:ext cx="2" cy="4369"/>
                            <a:chOff x="1632" y="51"/>
                            <a:chExt cx="2" cy="4369"/>
                          </a:xfrm>
                        </wpg:grpSpPr>
                        <wps:wsp>
                          <wps:cNvPr id="3" name="任意多边形 23"/>
                          <wps:cNvSpPr/>
                          <wps:spPr>
                            <a:xfrm>
                              <a:off x="1632" y="51"/>
                              <a:ext cx="2" cy="43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69">
                                  <a:moveTo>
                                    <a:pt x="0" y="0"/>
                                  </a:moveTo>
                                  <a:lnTo>
                                    <a:pt x="0" y="4369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24"/>
                        <wpg:cNvGrpSpPr/>
                        <wpg:grpSpPr>
                          <a:xfrm>
                            <a:off x="1628" y="4425"/>
                            <a:ext cx="8651" cy="2"/>
                            <a:chOff x="1628" y="4425"/>
                            <a:chExt cx="8651" cy="2"/>
                          </a:xfrm>
                        </wpg:grpSpPr>
                        <wps:wsp>
                          <wps:cNvPr id="5" name="任意多边形 25"/>
                          <wps:cNvSpPr/>
                          <wps:spPr>
                            <a:xfrm>
                              <a:off x="1628" y="4425"/>
                              <a:ext cx="865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1">
                                  <a:moveTo>
                                    <a:pt x="0" y="0"/>
                                  </a:moveTo>
                                  <a:lnTo>
                                    <a:pt x="8651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26"/>
                        <wpg:cNvGrpSpPr/>
                        <wpg:grpSpPr>
                          <a:xfrm>
                            <a:off x="4633" y="51"/>
                            <a:ext cx="2" cy="4369"/>
                            <a:chOff x="4633" y="51"/>
                            <a:chExt cx="2" cy="4369"/>
                          </a:xfrm>
                        </wpg:grpSpPr>
                        <wps:wsp>
                          <wps:cNvPr id="7" name="任意多边形 27"/>
                          <wps:cNvSpPr/>
                          <wps:spPr>
                            <a:xfrm>
                              <a:off x="4633" y="51"/>
                              <a:ext cx="2" cy="43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69">
                                  <a:moveTo>
                                    <a:pt x="0" y="0"/>
                                  </a:moveTo>
                                  <a:lnTo>
                                    <a:pt x="0" y="4369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28"/>
                        <wpg:cNvGrpSpPr/>
                        <wpg:grpSpPr>
                          <a:xfrm>
                            <a:off x="5202" y="51"/>
                            <a:ext cx="2" cy="4369"/>
                            <a:chOff x="5202" y="51"/>
                            <a:chExt cx="2" cy="4369"/>
                          </a:xfrm>
                        </wpg:grpSpPr>
                        <wps:wsp>
                          <wps:cNvPr id="9" name="任意多边形 29"/>
                          <wps:cNvSpPr/>
                          <wps:spPr>
                            <a:xfrm>
                              <a:off x="5202" y="51"/>
                              <a:ext cx="2" cy="43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69">
                                  <a:moveTo>
                                    <a:pt x="0" y="0"/>
                                  </a:moveTo>
                                  <a:lnTo>
                                    <a:pt x="0" y="4369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30"/>
                        <wpg:cNvGrpSpPr/>
                        <wpg:grpSpPr>
                          <a:xfrm>
                            <a:off x="8661" y="51"/>
                            <a:ext cx="2" cy="4369"/>
                            <a:chOff x="8661" y="51"/>
                            <a:chExt cx="2" cy="4369"/>
                          </a:xfrm>
                        </wpg:grpSpPr>
                        <wps:wsp>
                          <wps:cNvPr id="11" name="任意多边形 31"/>
                          <wps:cNvSpPr/>
                          <wps:spPr>
                            <a:xfrm>
                              <a:off x="8661" y="51"/>
                              <a:ext cx="2" cy="43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69">
                                  <a:moveTo>
                                    <a:pt x="0" y="0"/>
                                  </a:moveTo>
                                  <a:lnTo>
                                    <a:pt x="0" y="4369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32"/>
                        <wpg:cNvGrpSpPr/>
                        <wpg:grpSpPr>
                          <a:xfrm>
                            <a:off x="10274" y="51"/>
                            <a:ext cx="2" cy="4369"/>
                            <a:chOff x="10274" y="51"/>
                            <a:chExt cx="2" cy="4369"/>
                          </a:xfrm>
                        </wpg:grpSpPr>
                        <wps:wsp>
                          <wps:cNvPr id="13" name="任意多边形 33"/>
                          <wps:cNvSpPr/>
                          <wps:spPr>
                            <a:xfrm>
                              <a:off x="10274" y="51"/>
                              <a:ext cx="2" cy="43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69">
                                  <a:moveTo>
                                    <a:pt x="0" y="0"/>
                                  </a:moveTo>
                                  <a:lnTo>
                                    <a:pt x="0" y="4369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81.05pt;margin-top:2pt;height:219.5pt;width:433.1pt;mso-position-horizontal-relative:page;z-index:-17408;mso-width-relative:page;mso-height-relative:page;" coordorigin="1622,41" coordsize="8663,4390" o:gfxdata="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CqzFTm2QAAAAoBAAAP&#10;AAAAAAAAAAEAIAAAACIAAABkcnMvZG93bnJldi54bWxQSwECFAAUAAAACACHTuJAki0M5BgEAACN&#10;HQAADgAAAAAAAAABACAAAAAoAQAAZHJzL2Uyb0RvYy54bWxQSwUGAAAAAAYABgBZAQAAsgcAAAAA&#10;">
                <o:lock v:ext="edit" aspectratio="f"/>
                <v:group id="组合 20" o:spid="_x0000_s1026" o:spt="203" style="position:absolute;left:1628;top:47;height:2;width:8651;" coordorigin="1628,47" coordsize="8651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1" o:spid="_x0000_s1026" o:spt="100" style="position:absolute;left:1628;top:47;height:2;width:8651;" filled="f" stroked="t" coordsize="8651,1" o:gfxdata="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8vm7sAAADa&#10;AAAADwAAAAAAAAABACAAAAAiAAAAZHJzL2Rvd25yZXYueG1sUEsBAhQAFAAAAAgAh07iQDMvBZ47&#10;AAAAOQAAABAAAAAAAAAAAQAgAAAACgEAAGRycy9zaGFwZXhtbC54bWxQSwUGAAAAAAYABgBbAQAA&#10;tAMAAAAA&#10;" path="m0,0l8651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2" o:spid="_x0000_s1026" o:spt="203" style="position:absolute;left:1632;top:51;height:4369;width:2;" coordorigin="1632,51" coordsize="2,4369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3" o:spid="_x0000_s1026" o:spt="100" style="position:absolute;left:1632;top:51;height:4369;width:2;" filled="f" stroked="t" coordsize="1,4369" o:gfxdata="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fueC8AAAA&#10;2gAAAA8AAAAAAAAAAQAgAAAAIgAAAGRycy9kb3ducmV2LnhtbFBLAQIUABQAAAAIAIdO4kAzLwWe&#10;OwAAADkAAAAQAAAAAAAAAAEAIAAAAAsBAABkcnMvc2hhcGV4bWwueG1sUEsFBgAAAAAGAAYAWwEA&#10;ALUDAAAAAA==&#10;" path="m0,0l0,4369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4" o:spid="_x0000_s1026" o:spt="203" style="position:absolute;left:1628;top:4425;height:2;width:8651;" coordorigin="1628,4425" coordsize="8651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5" o:spid="_x0000_s1026" o:spt="100" style="position:absolute;left:1628;top:4425;height:2;width:8651;" filled="f" stroked="t" coordsize="8651,1" o:gfxdata="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QpmL4A&#10;AADaAAAADwAAAAAAAAABACAAAAAiAAAAZHJzL2Rvd25yZXYueG1sUEsBAhQAFAAAAAgAh07iQDMv&#10;BZ47AAAAOQAAABAAAAAAAAAAAQAgAAAADQEAAGRycy9zaGFwZXhtbC54bWxQSwUGAAAAAAYABgBb&#10;AQAAtwMAAAAA&#10;" path="m0,0l8651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6" o:spid="_x0000_s1026" o:spt="203" style="position:absolute;left:4633;top:51;height:4369;width:2;" coordorigin="4633,51" coordsize="2,4369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27" o:spid="_x0000_s1026" o:spt="100" style="position:absolute;left:4633;top:51;height:4369;width:2;" filled="f" stroked="t" coordsize="1,4369" o:gfxdata="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kv+O8AAAA&#10;2gAAAA8AAAAAAAAAAQAgAAAAIgAAAGRycy9kb3ducmV2LnhtbFBLAQIUABQAAAAIAIdO4kAzLwWe&#10;OwAAADkAAAAQAAAAAAAAAAEAIAAAAAsBAABkcnMvc2hhcGV4bWwueG1sUEsFBgAAAAAGAAYAWwEA&#10;ALUDAAAAAA==&#10;" path="m0,0l0,4369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8" o:spid="_x0000_s1026" o:spt="203" style="position:absolute;left:5202;top:51;height:4369;width:2;" coordorigin="5202,51" coordsize="2,436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9" o:spid="_x0000_s1026" o:spt="100" style="position:absolute;left:5202;top:51;height:4369;width:2;" filled="f" stroked="t" coordsize="1,4369" o:gfxdata="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N44KvQAA&#10;ANoAAAAPAAAAAAAAAAEAIAAAACIAAABkcnMvZG93bnJldi54bWxQSwECFAAUAAAACACHTuJAMy8F&#10;njsAAAA5AAAAEAAAAAAAAAABACAAAAAMAQAAZHJzL3NoYXBleG1sLnhtbFBLBQYAAAAABgAGAFsB&#10;AAC2AwAAAAA=&#10;" path="m0,0l0,4369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0" o:spid="_x0000_s1026" o:spt="203" style="position:absolute;left:8661;top:51;height:4369;width:2;" coordorigin="8661,51" coordsize="2,4369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31" o:spid="_x0000_s1026" o:spt="100" style="position:absolute;left:8661;top:51;height:4369;width:2;" filled="f" stroked="t" coordsize="1,4369" o:gfxdata="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ebgLsAAADb&#10;AAAADwAAAAAAAAABACAAAAAiAAAAZHJzL2Rvd25yZXYueG1sUEsBAhQAFAAAAAgAh07iQDMvBZ47&#10;AAAAOQAAABAAAAAAAAAAAQAgAAAACgEAAGRycy9zaGFwZXhtbC54bWxQSwUGAAAAAAYABgBbAQAA&#10;tAMAAAAA&#10;" path="m0,0l0,4369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10274;top:51;height:4369;width:2;" coordorigin="10274,51" coordsize="2,4369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3" o:spid="_x0000_s1026" o:spt="100" style="position:absolute;left:10274;top:51;height:4369;width:2;" filled="f" stroked="t" coordsize="1,4369" o:gfxdata="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maBsvQAA&#10;ANsAAAAPAAAAAAAAAAEAIAAAACIAAABkcnMvZG93bnJldi54bWxQSwECFAAUAAAACACHTuJAMy8F&#10;njsAAAA5AAAAEAAAAAAAAAABACAAAAAMAQAAZHJzL3NoYXBleG1sLnhtbFBLBQYAAAAABgAGAFsB&#10;AAC2AwAAAAA=&#10;" path="m0,0l0,4369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" w:hAnsi="仿宋" w:eastAsia="仿宋" w:cs="仿宋"/>
          <w:sz w:val="21"/>
          <w:szCs w:val="21"/>
        </w:rPr>
        <w:t>0502</w:t>
      </w:r>
      <w:r>
        <w:rPr>
          <w:rFonts w:ascii="仿宋" w:hAnsi="仿宋" w:eastAsia="仿宋" w:cs="仿宋"/>
          <w:spacing w:val="2"/>
          <w:sz w:val="21"/>
          <w:szCs w:val="21"/>
        </w:rPr>
        <w:t>1</w:t>
      </w:r>
      <w:r>
        <w:rPr>
          <w:rFonts w:ascii="仿宋" w:hAnsi="仿宋" w:eastAsia="仿宋" w:cs="仿宋"/>
          <w:spacing w:val="0"/>
          <w:sz w:val="21"/>
          <w:szCs w:val="21"/>
        </w:rPr>
        <w:t>0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亚非语言文学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ab/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10</w:t>
      </w:r>
    </w:p>
    <w:p>
      <w:pPr>
        <w:spacing w:before="2" w:after="0" w:line="240" w:lineRule="auto"/>
        <w:ind w:left="117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朝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鲜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韩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）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言学</w:t>
      </w:r>
    </w:p>
    <w:p>
      <w:pPr>
        <w:spacing w:before="2" w:after="0" w:line="240" w:lineRule="auto"/>
        <w:ind w:left="117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朝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鲜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韩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）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文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1"/>
          <w:w w:val="100"/>
          <w:sz w:val="21"/>
          <w:szCs w:val="21"/>
        </w:rPr>
        <w:t>/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文化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0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117" w:right="-72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0502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1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1</w:t>
      </w:r>
      <w:r>
        <w:rPr>
          <w:rFonts w:ascii="仿宋" w:hAnsi="仿宋" w:eastAsia="仿宋" w:cs="仿宋"/>
          <w:spacing w:val="1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14"/>
          <w:w w:val="100"/>
          <w:sz w:val="21"/>
          <w:szCs w:val="21"/>
        </w:rPr>
        <w:t>外国语</w:t>
      </w:r>
      <w:r>
        <w:rPr>
          <w:rFonts w:ascii="仿宋" w:hAnsi="仿宋" w:eastAsia="仿宋" w:cs="仿宋"/>
          <w:spacing w:val="12"/>
          <w:w w:val="100"/>
          <w:sz w:val="21"/>
          <w:szCs w:val="21"/>
        </w:rPr>
        <w:t>言</w:t>
      </w:r>
      <w:r>
        <w:rPr>
          <w:rFonts w:ascii="仿宋" w:hAnsi="仿宋" w:eastAsia="仿宋" w:cs="仿宋"/>
          <w:spacing w:val="14"/>
          <w:w w:val="100"/>
          <w:sz w:val="21"/>
          <w:szCs w:val="21"/>
        </w:rPr>
        <w:t>学及</w:t>
      </w:r>
      <w:r>
        <w:rPr>
          <w:rFonts w:ascii="仿宋" w:hAnsi="仿宋" w:eastAsia="仿宋" w:cs="仿宋"/>
          <w:spacing w:val="12"/>
          <w:w w:val="100"/>
          <w:sz w:val="21"/>
          <w:szCs w:val="21"/>
        </w:rPr>
        <w:t>应</w:t>
      </w:r>
      <w:r>
        <w:rPr>
          <w:rFonts w:ascii="仿宋" w:hAnsi="仿宋" w:eastAsia="仿宋" w:cs="仿宋"/>
          <w:spacing w:val="14"/>
          <w:w w:val="100"/>
          <w:sz w:val="21"/>
          <w:szCs w:val="21"/>
        </w:rPr>
        <w:t>用语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言</w:t>
      </w:r>
      <w:r>
        <w:rPr>
          <w:rFonts w:ascii="仿宋" w:hAnsi="仿宋" w:eastAsia="仿宋" w:cs="仿宋"/>
          <w:spacing w:val="78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18</w:t>
      </w:r>
    </w:p>
    <w:p>
      <w:pPr>
        <w:spacing w:before="4" w:after="0" w:line="240" w:lineRule="auto"/>
        <w:ind w:right="1563"/>
        <w:jc w:val="both"/>
        <w:rPr>
          <w:rFonts w:ascii="仿宋" w:hAnsi="仿宋" w:eastAsia="仿宋" w:cs="仿宋"/>
          <w:sz w:val="21"/>
          <w:szCs w:val="21"/>
        </w:rPr>
      </w:pPr>
      <w:r>
        <w:br w:type="column"/>
      </w:r>
      <w:r>
        <w:rPr>
          <w:rFonts w:ascii="仿宋" w:hAnsi="仿宋" w:eastAsia="仿宋" w:cs="仿宋"/>
          <w:sz w:val="21"/>
          <w:szCs w:val="21"/>
        </w:rPr>
        <w:t>①101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理论</w:t>
      </w:r>
    </w:p>
    <w:p>
      <w:pPr>
        <w:spacing w:before="2" w:after="0" w:line="240" w:lineRule="auto"/>
        <w:ind w:right="61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②240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二</w:t>
      </w:r>
      <w:r>
        <w:rPr>
          <w:rFonts w:ascii="仿宋" w:hAnsi="仿宋" w:eastAsia="仿宋" w:cs="仿宋"/>
          <w:spacing w:val="-60"/>
          <w:sz w:val="21"/>
          <w:szCs w:val="21"/>
        </w:rPr>
        <w:t>外</w:t>
      </w:r>
      <w:r>
        <w:rPr>
          <w:rFonts w:ascii="仿宋" w:hAnsi="仿宋" w:eastAsia="仿宋" w:cs="仿宋"/>
          <w:spacing w:val="0"/>
          <w:sz w:val="21"/>
          <w:szCs w:val="21"/>
        </w:rPr>
        <w:t>（</w:t>
      </w:r>
      <w:r>
        <w:rPr>
          <w:rFonts w:ascii="仿宋" w:hAnsi="仿宋" w:eastAsia="仿宋" w:cs="仿宋"/>
          <w:spacing w:val="-2"/>
          <w:sz w:val="21"/>
          <w:szCs w:val="21"/>
        </w:rPr>
        <w:t>英语</w:t>
      </w:r>
      <w:r>
        <w:rPr>
          <w:rFonts w:ascii="仿宋" w:hAnsi="仿宋" w:eastAsia="仿宋" w:cs="仿宋"/>
          <w:spacing w:val="-58"/>
          <w:sz w:val="21"/>
          <w:szCs w:val="21"/>
        </w:rPr>
        <w:t>）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2</w:t>
      </w:r>
      <w:r>
        <w:rPr>
          <w:rFonts w:ascii="仿宋" w:hAnsi="仿宋" w:eastAsia="仿宋" w:cs="仿宋"/>
          <w:spacing w:val="0"/>
          <w:sz w:val="21"/>
          <w:szCs w:val="21"/>
        </w:rPr>
        <w:t>42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二</w:t>
      </w:r>
      <w:r>
        <w:rPr>
          <w:rFonts w:ascii="仿宋" w:hAnsi="仿宋" w:eastAsia="仿宋" w:cs="仿宋"/>
          <w:spacing w:val="-60"/>
          <w:w w:val="100"/>
          <w:sz w:val="21"/>
          <w:szCs w:val="21"/>
        </w:rPr>
        <w:t>外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日语</w:t>
      </w:r>
    </w:p>
    <w:p>
      <w:pPr>
        <w:spacing w:before="2" w:after="0" w:line="240" w:lineRule="auto"/>
        <w:ind w:right="1143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③626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韩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）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实践</w:t>
      </w:r>
    </w:p>
    <w:p>
      <w:pPr>
        <w:spacing w:before="2" w:after="0" w:line="241" w:lineRule="auto"/>
        <w:ind w:right="-66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④820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专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础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及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综</w:t>
      </w:r>
      <w:r>
        <w:rPr>
          <w:rFonts w:ascii="仿宋" w:hAnsi="仿宋" w:eastAsia="仿宋" w:cs="仿宋"/>
          <w:spacing w:val="-70"/>
          <w:w w:val="100"/>
          <w:sz w:val="21"/>
          <w:szCs w:val="21"/>
        </w:rPr>
        <w:t>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朝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鲜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韩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 xml:space="preserve">国 </w:t>
      </w:r>
      <w:r>
        <w:rPr>
          <w:rFonts w:ascii="仿宋" w:hAnsi="仿宋" w:eastAsia="仿宋" w:cs="仿宋"/>
          <w:spacing w:val="5"/>
          <w:w w:val="100"/>
          <w:sz w:val="21"/>
          <w:szCs w:val="21"/>
        </w:rPr>
        <w:t xml:space="preserve">语言学、朝鲜韩国文学、朝鲜韩国概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况</w:t>
      </w:r>
      <w:r>
        <w:rPr>
          <w:rFonts w:ascii="仿宋" w:hAnsi="仿宋" w:eastAsia="仿宋" w:cs="仿宋"/>
          <w:spacing w:val="-17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现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代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汉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及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中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现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当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代文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基础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right="1563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①101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理论</w:t>
      </w:r>
    </w:p>
    <w:p>
      <w:pPr>
        <w:spacing w:before="4" w:after="0" w:line="240" w:lineRule="auto"/>
        <w:ind w:right="-20"/>
        <w:jc w:val="left"/>
        <w:rPr>
          <w:rFonts w:ascii="仿宋" w:hAnsi="仿宋" w:eastAsia="仿宋" w:cs="仿宋"/>
          <w:sz w:val="21"/>
          <w:szCs w:val="21"/>
        </w:rPr>
      </w:pPr>
      <w:r>
        <w:br w:type="column"/>
      </w:r>
      <w:r>
        <w:rPr>
          <w:rFonts w:ascii="仿宋" w:hAnsi="仿宋" w:eastAsia="仿宋" w:cs="仿宋"/>
          <w:spacing w:val="21"/>
          <w:w w:val="100"/>
          <w:sz w:val="21"/>
          <w:szCs w:val="21"/>
        </w:rPr>
        <w:t>复试科目：</w:t>
      </w:r>
      <w:r>
        <w:rPr>
          <w:rFonts w:ascii="仿宋" w:hAnsi="仿宋" w:eastAsia="仿宋" w:cs="仿宋"/>
          <w:spacing w:val="19"/>
          <w:w w:val="100"/>
          <w:sz w:val="21"/>
          <w:szCs w:val="21"/>
        </w:rPr>
        <w:t>朝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鲜</w:t>
      </w:r>
    </w:p>
    <w:p>
      <w:pPr>
        <w:spacing w:before="2" w:after="0" w:line="241" w:lineRule="auto"/>
        <w:ind w:right="48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（韩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-77"/>
          <w:w w:val="100"/>
          <w:sz w:val="21"/>
          <w:szCs w:val="21"/>
        </w:rPr>
        <w:t>）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言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文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 理论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复试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目</w:t>
      </w:r>
      <w:r>
        <w:rPr>
          <w:rFonts w:ascii="仿宋" w:hAnsi="仿宋" w:eastAsia="仿宋" w:cs="仿宋"/>
          <w:spacing w:val="-79"/>
          <w:w w:val="100"/>
          <w:sz w:val="21"/>
          <w:szCs w:val="21"/>
        </w:rPr>
        <w:t>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专</w:t>
      </w:r>
    </w:p>
    <w:p>
      <w:pPr>
        <w:spacing w:after="0" w:line="240" w:lineRule="auto"/>
        <w:jc w:val="left"/>
        <w:rPr>
          <w:rFonts w:ascii="仿宋" w:hAnsi="仿宋" w:eastAsia="仿宋" w:cs="仿宋"/>
          <w:sz w:val="21"/>
          <w:szCs w:val="21"/>
        </w:rPr>
        <w:sectPr>
          <w:pgSz w:w="11920" w:h="16840"/>
          <w:pgMar w:top="1380" w:right="1520" w:bottom="1180" w:left="1520" w:header="0" w:footer="986" w:gutter="0"/>
          <w:cols w:equalWidth="0" w:num="3">
            <w:col w:w="3502" w:space="184"/>
            <w:col w:w="3457" w:space="3"/>
            <w:col w:w="1734"/>
          </w:cols>
        </w:sectPr>
      </w:pPr>
    </w:p>
    <w:p>
      <w:pPr>
        <w:spacing w:before="2" w:after="0" w:line="240" w:lineRule="auto"/>
        <w:ind w:left="117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</w:p>
    <w:p>
      <w:pPr>
        <w:spacing w:before="2" w:after="0" w:line="240" w:lineRule="auto"/>
        <w:ind w:left="117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应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用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言学</w:t>
      </w:r>
    </w:p>
    <w:p>
      <w:pPr>
        <w:spacing w:before="2" w:after="0" w:line="240" w:lineRule="auto"/>
        <w:ind w:left="117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跨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文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化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交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际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</w:p>
    <w:p>
      <w:pPr>
        <w:spacing w:before="2" w:after="0" w:line="240" w:lineRule="auto"/>
        <w:ind w:left="117" w:right="-72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译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实践</w:t>
      </w:r>
    </w:p>
    <w:p>
      <w:pPr>
        <w:spacing w:before="2" w:after="0" w:line="241" w:lineRule="auto"/>
        <w:ind w:right="50"/>
        <w:jc w:val="left"/>
        <w:rPr>
          <w:rFonts w:ascii="仿宋" w:hAnsi="仿宋" w:eastAsia="仿宋" w:cs="仿宋"/>
          <w:sz w:val="21"/>
          <w:szCs w:val="21"/>
        </w:rPr>
      </w:pPr>
      <w:r>
        <w:br w:type="column"/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②2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4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1</w:t>
      </w:r>
      <w:r>
        <w:rPr>
          <w:rFonts w:ascii="仿宋" w:hAnsi="仿宋" w:eastAsia="仿宋" w:cs="仿宋"/>
          <w:spacing w:val="-4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二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外(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俄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)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或</w:t>
      </w:r>
      <w:r>
        <w:rPr>
          <w:rFonts w:ascii="仿宋" w:hAnsi="仿宋" w:eastAsia="仿宋" w:cs="仿宋"/>
          <w:spacing w:val="-4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2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42</w:t>
      </w:r>
      <w:r>
        <w:rPr>
          <w:rFonts w:ascii="仿宋" w:hAnsi="仿宋" w:eastAsia="仿宋" w:cs="仿宋"/>
          <w:spacing w:val="-7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二外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(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日</w:t>
      </w:r>
      <w:r>
        <w:rPr>
          <w:rFonts w:ascii="仿宋" w:hAnsi="仿宋" w:eastAsia="仿宋" w:cs="仿宋"/>
          <w:spacing w:val="1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5"/>
          <w:w w:val="100"/>
          <w:sz w:val="21"/>
          <w:szCs w:val="21"/>
        </w:rPr>
        <w:t>)</w:t>
      </w:r>
      <w:r>
        <w:rPr>
          <w:rFonts w:ascii="仿宋" w:hAnsi="仿宋" w:eastAsia="仿宋" w:cs="仿宋"/>
          <w:spacing w:val="21"/>
          <w:w w:val="100"/>
          <w:sz w:val="21"/>
          <w:szCs w:val="21"/>
        </w:rPr>
        <w:t>业相关知识</w:t>
      </w:r>
      <w:r>
        <w:rPr>
          <w:rFonts w:ascii="仿宋" w:hAnsi="仿宋" w:eastAsia="仿宋" w:cs="仿宋"/>
          <w:spacing w:val="19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技 或</w:t>
      </w:r>
      <w:r>
        <w:rPr>
          <w:rFonts w:ascii="仿宋" w:hAnsi="仿宋" w:eastAsia="仿宋" w:cs="仿宋"/>
          <w:spacing w:val="-52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243</w:t>
      </w:r>
      <w:r>
        <w:rPr>
          <w:rFonts w:ascii="仿宋" w:hAnsi="仿宋" w:eastAsia="仿宋" w:cs="仿宋"/>
          <w:spacing w:val="-5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二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外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(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德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)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244</w:t>
      </w:r>
      <w:r>
        <w:rPr>
          <w:rFonts w:ascii="仿宋" w:hAnsi="仿宋" w:eastAsia="仿宋" w:cs="仿宋"/>
          <w:spacing w:val="-5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二外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(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法</w:t>
      </w:r>
      <w:r>
        <w:rPr>
          <w:rFonts w:ascii="仿宋" w:hAnsi="仿宋" w:eastAsia="仿宋" w:cs="仿宋"/>
          <w:spacing w:val="1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)</w:t>
      </w:r>
      <w:r>
        <w:rPr>
          <w:rFonts w:ascii="仿宋" w:hAnsi="仿宋" w:eastAsia="仿宋" w:cs="仿宋"/>
          <w:spacing w:val="-11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能</w:t>
      </w:r>
    </w:p>
    <w:p>
      <w:pPr>
        <w:spacing w:before="1" w:after="0" w:line="240" w:lineRule="auto"/>
        <w:ind w:right="3287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③627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实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践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技能</w:t>
      </w:r>
    </w:p>
    <w:p>
      <w:pPr>
        <w:spacing w:before="2" w:after="0" w:line="241" w:lineRule="auto"/>
        <w:ind w:right="1657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④821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相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研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究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专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基</w:t>
      </w:r>
      <w:r>
        <w:rPr>
          <w:rFonts w:ascii="仿宋" w:hAnsi="仿宋" w:eastAsia="仿宋" w:cs="仿宋"/>
          <w:spacing w:val="-70"/>
          <w:w w:val="100"/>
          <w:sz w:val="21"/>
          <w:szCs w:val="21"/>
        </w:rPr>
        <w:t>础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语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言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 xml:space="preserve">学 </w:t>
      </w:r>
      <w:r>
        <w:rPr>
          <w:rFonts w:ascii="仿宋" w:hAnsi="仿宋" w:eastAsia="仿宋" w:cs="仿宋"/>
          <w:spacing w:val="5"/>
          <w:w w:val="100"/>
          <w:sz w:val="21"/>
          <w:szCs w:val="21"/>
        </w:rPr>
        <w:t xml:space="preserve">概论、英美概况、英汉互译、现代汉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语及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现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当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代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文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础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）</w:t>
      </w:r>
    </w:p>
    <w:p>
      <w:pPr>
        <w:spacing w:after="0" w:line="241" w:lineRule="auto"/>
        <w:jc w:val="both"/>
        <w:rPr>
          <w:rFonts w:ascii="仿宋" w:hAnsi="仿宋" w:eastAsia="仿宋" w:cs="仿宋"/>
          <w:sz w:val="21"/>
          <w:szCs w:val="21"/>
        </w:rPr>
        <w:sectPr>
          <w:type w:val="continuous"/>
          <w:pgSz w:w="11920" w:h="16840"/>
          <w:pgMar w:top="1560" w:right="1520" w:bottom="1180" w:left="1520" w:header="720" w:footer="720" w:gutter="0"/>
          <w:cols w:equalWidth="0" w:num="2">
            <w:col w:w="1853" w:space="1833"/>
            <w:col w:w="5194"/>
          </w:cols>
        </w:sectPr>
      </w:pPr>
    </w:p>
    <w:p>
      <w:pPr>
        <w:spacing w:before="1" w:after="0" w:line="100" w:lineRule="exact"/>
        <w:jc w:val="left"/>
        <w:rPr>
          <w:sz w:val="10"/>
          <w:szCs w:val="10"/>
        </w:rPr>
      </w:pPr>
    </w:p>
    <w:p>
      <w:bookmarkStart w:id="0" w:name="_GoBack"/>
      <w:bookmarkEnd w:id="0"/>
    </w:p>
    <w:sectPr>
      <w:footerReference r:id="rId4" w:type="default"/>
      <w:pgSz w:w="11920" w:h="16840"/>
      <w:pgMar w:top="1320" w:right="1520" w:bottom="1180" w:left="1520" w:header="0" w:footer="11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0" w:lineRule="exact"/>
      <w:jc w:val="left"/>
      <w:rPr>
        <w:sz w:val="1"/>
        <w:szCs w:val="1"/>
      </w:rPr>
    </w:pPr>
    <w:r>
      <mc:AlternateContent>
        <mc:Choice Requires="wps">
          <w:drawing>
            <wp:anchor distT="0" distB="0" distL="114300" distR="114300" simplePos="0" relativeHeight="503299072" behindDoc="1" locked="0" layoutInCell="1" allowOverlap="1">
              <wp:simplePos x="0" y="0"/>
              <wp:positionH relativeFrom="page">
                <wp:posOffset>3669030</wp:posOffset>
              </wp:positionH>
              <wp:positionV relativeFrom="page">
                <wp:posOffset>9799320</wp:posOffset>
              </wp:positionV>
              <wp:extent cx="224155" cy="13970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04" w:lineRule="exact"/>
                            <w:ind w:left="40" w:right="-2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771.6pt;height:11pt;width:17.65pt;mso-position-horizontal-relative:page;mso-position-vertical-relative:page;z-index:-17408;mso-width-relative:page;mso-height-relative:page;" filled="f" stroked="f" coordsize="21600,21600" o:gfxdata="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N3ZvLbAAAA&#10;DQEAAA8AAAAAAAAAAQAgAAAAIgAAAGRycy9kb3ducmV2LnhtbFBLAQIUABQAAAAIAIdO4kBvKWWk&#10;qAEAAC0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04" w:lineRule="exact"/>
                      <w:ind w:left="40" w:right="-2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99072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9799320</wp:posOffset>
              </wp:positionV>
              <wp:extent cx="219075" cy="139700"/>
              <wp:effectExtent l="0" t="0" r="0" b="0"/>
              <wp:wrapNone/>
              <wp:docPr id="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04" w:lineRule="exact"/>
                            <w:ind w:left="40" w:right="-2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89pt;margin-top:771.6pt;height:11pt;width:17.25pt;mso-position-horizontal-relative:page;mso-position-vertical-relative:page;z-index:-17408;mso-width-relative:page;mso-height-relative:page;" filled="f" stroked="f" coordsize="21600,21600" o:gfxdata="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46GxTbAAAA&#10;DQEAAA8AAAAAAAAAAQAgAAAAIgAAAGRycy9kb3ducmV2LnhtbFBLAQIUABQAAAAIAIdO4kCUBeSV&#10;qAEAAC0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04" w:lineRule="exact"/>
                      <w:ind w:left="40" w:right="-2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40E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2016-11-08T16:50:00Z</dcterms:created>
  <dc:creator>user</dc:creator>
  <cp:lastModifiedBy>RS02</cp:lastModifiedBy>
  <dcterms:modified xsi:type="dcterms:W3CDTF">2016-11-08T09:23:12Z</dcterms:modified>
  <dc:title>专业代码、吊称及研究方向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2016-11-08T00:00:00Z</vt:filetime>
  </property>
  <property fmtid="{D5CDD505-2E9C-101B-9397-08002B2CF9AE}" pid="4" name="KSOProductBuildVer">
    <vt:lpwstr>2052-10.1.0.6029</vt:lpwstr>
  </property>
</Properties>
</file>